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6E" w:rsidRPr="007413E8" w:rsidRDefault="000D416E" w:rsidP="000D416E">
      <w:pPr>
        <w:tabs>
          <w:tab w:val="left" w:pos="7380"/>
          <w:tab w:val="left" w:pos="9354"/>
        </w:tabs>
        <w:ind w:right="-6" w:firstLine="540"/>
        <w:jc w:val="center"/>
        <w:rPr>
          <w:sz w:val="28"/>
          <w:szCs w:val="28"/>
        </w:rPr>
      </w:pPr>
      <w:bookmarkStart w:id="0" w:name="_GoBack"/>
      <w:r w:rsidRPr="007413E8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казенное </w:t>
      </w:r>
      <w:r w:rsidRPr="007413E8">
        <w:rPr>
          <w:sz w:val="28"/>
          <w:szCs w:val="28"/>
        </w:rPr>
        <w:t xml:space="preserve">общеобразовательное учреждение </w:t>
      </w:r>
    </w:p>
    <w:p w:rsidR="000D416E" w:rsidRPr="007413E8" w:rsidRDefault="000D416E" w:rsidP="000D416E">
      <w:pPr>
        <w:tabs>
          <w:tab w:val="left" w:pos="7380"/>
          <w:tab w:val="left" w:pos="9354"/>
        </w:tabs>
        <w:ind w:right="-6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«Зеленоморская </w:t>
      </w:r>
      <w:r w:rsidRPr="007413E8">
        <w:rPr>
          <w:sz w:val="28"/>
          <w:szCs w:val="28"/>
        </w:rPr>
        <w:t>средня</w:t>
      </w:r>
      <w:r>
        <w:rPr>
          <w:sz w:val="28"/>
          <w:szCs w:val="28"/>
        </w:rPr>
        <w:t xml:space="preserve">я общеобразовательная школа» </w:t>
      </w:r>
    </w:p>
    <w:p w:rsidR="000D416E" w:rsidRPr="00DB3FFE" w:rsidRDefault="000D416E" w:rsidP="000D416E">
      <w:pPr>
        <w:shd w:val="clear" w:color="auto" w:fill="FFFFFF"/>
        <w:ind w:left="4962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8"/>
        <w:gridCol w:w="3093"/>
        <w:gridCol w:w="3182"/>
      </w:tblGrid>
      <w:tr w:rsidR="000D416E" w:rsidRPr="00637EE4" w:rsidTr="00E600EA">
        <w:trPr>
          <w:trHeight w:val="1695"/>
        </w:trPr>
        <w:tc>
          <w:tcPr>
            <w:tcW w:w="3652" w:type="dxa"/>
            <w:shd w:val="clear" w:color="auto" w:fill="auto"/>
          </w:tcPr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«Рассмотрено и принято»</w:t>
            </w:r>
          </w:p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Руководитель</w:t>
            </w:r>
            <w:r>
              <w:rPr>
                <w:rFonts w:ascii="Calibri" w:hAnsi="Calibri"/>
                <w:b/>
              </w:rPr>
              <w:t xml:space="preserve"> </w:t>
            </w:r>
            <w:r w:rsidRPr="00637EE4">
              <w:rPr>
                <w:rFonts w:ascii="Calibri" w:hAnsi="Calibri"/>
                <w:b/>
              </w:rPr>
              <w:t>ШМО</w:t>
            </w:r>
          </w:p>
          <w:p w:rsidR="000D416E" w:rsidRPr="00637EE4" w:rsidRDefault="000D416E" w:rsidP="00E600E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________/ГаджибагамаеваП. К</w:t>
            </w:r>
            <w:r w:rsidRPr="00637EE4">
              <w:rPr>
                <w:rFonts w:ascii="Calibri" w:hAnsi="Calibri"/>
                <w:b/>
              </w:rPr>
              <w:t>./</w:t>
            </w:r>
          </w:p>
          <w:p w:rsidR="000D416E" w:rsidRPr="00637EE4" w:rsidRDefault="000D416E" w:rsidP="00E600EA">
            <w:pPr>
              <w:rPr>
                <w:rFonts w:ascii="Calibri" w:hAnsi="Calibri"/>
                <w:b/>
              </w:rPr>
            </w:pPr>
          </w:p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Протокол №___</w:t>
            </w:r>
            <w:r>
              <w:rPr>
                <w:rFonts w:ascii="Calibri" w:hAnsi="Calibri"/>
                <w:b/>
              </w:rPr>
              <w:t>1</w:t>
            </w:r>
            <w:r w:rsidRPr="00637EE4">
              <w:rPr>
                <w:rFonts w:ascii="Calibri" w:hAnsi="Calibri"/>
                <w:b/>
              </w:rPr>
              <w:t>_</w:t>
            </w:r>
            <w:r w:rsidRPr="00637EE4">
              <w:rPr>
                <w:rFonts w:ascii="Calibri" w:hAnsi="Calibri"/>
                <w:b/>
              </w:rPr>
              <w:tab/>
              <w:t>от</w:t>
            </w:r>
          </w:p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</w:t>
            </w:r>
            <w:r>
              <w:rPr>
                <w:rFonts w:ascii="Calibri" w:hAnsi="Calibri"/>
                <w:b/>
              </w:rPr>
              <w:t xml:space="preserve">30___»  августа </w:t>
            </w:r>
            <w:r w:rsidRPr="00637EE4">
              <w:rPr>
                <w:rFonts w:ascii="Calibri" w:hAnsi="Calibri"/>
                <w:b/>
              </w:rPr>
              <w:t xml:space="preserve"> 20</w:t>
            </w:r>
            <w:r>
              <w:rPr>
                <w:rFonts w:ascii="Calibri" w:hAnsi="Calibri"/>
                <w:b/>
              </w:rPr>
              <w:t xml:space="preserve">17 </w:t>
            </w:r>
            <w:r w:rsidRPr="00637EE4">
              <w:rPr>
                <w:rFonts w:ascii="Calibri" w:hAnsi="Calibri"/>
                <w:b/>
              </w:rPr>
              <w:t>г.</w:t>
            </w:r>
          </w:p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</w:p>
          <w:p w:rsidR="000D416E" w:rsidRPr="00637EE4" w:rsidRDefault="000D416E" w:rsidP="00E600EA">
            <w:pPr>
              <w:rPr>
                <w:b/>
              </w:rPr>
            </w:pPr>
          </w:p>
        </w:tc>
        <w:tc>
          <w:tcPr>
            <w:tcW w:w="3278" w:type="dxa"/>
            <w:shd w:val="clear" w:color="auto" w:fill="auto"/>
          </w:tcPr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«Согласовано»</w:t>
            </w:r>
          </w:p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Заместитель директора по УВР</w:t>
            </w:r>
          </w:p>
          <w:p w:rsidR="000D416E" w:rsidRPr="00637EE4" w:rsidRDefault="000D416E" w:rsidP="00E600E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    ______/_Бахмудова С.К</w:t>
            </w:r>
            <w:r w:rsidRPr="00637EE4">
              <w:rPr>
                <w:rFonts w:ascii="Calibri" w:hAnsi="Calibri"/>
                <w:b/>
              </w:rPr>
              <w:t>/</w:t>
            </w:r>
          </w:p>
          <w:p w:rsidR="000D416E" w:rsidRPr="00637EE4" w:rsidRDefault="000D416E" w:rsidP="00E600EA">
            <w:pPr>
              <w:rPr>
                <w:rFonts w:ascii="Calibri" w:hAnsi="Calibri"/>
                <w:b/>
              </w:rPr>
            </w:pPr>
          </w:p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«___» _________</w:t>
            </w:r>
            <w:r w:rsidRPr="00637EE4">
              <w:rPr>
                <w:rFonts w:ascii="Calibri" w:hAnsi="Calibri"/>
                <w:b/>
              </w:rPr>
              <w:tab/>
              <w:t>20 __г.</w:t>
            </w:r>
          </w:p>
          <w:p w:rsidR="000D416E" w:rsidRPr="00637EE4" w:rsidRDefault="000D416E" w:rsidP="00E600EA">
            <w:pPr>
              <w:rPr>
                <w:b/>
              </w:rPr>
            </w:pPr>
          </w:p>
        </w:tc>
        <w:tc>
          <w:tcPr>
            <w:tcW w:w="3466" w:type="dxa"/>
            <w:shd w:val="clear" w:color="auto" w:fill="auto"/>
          </w:tcPr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«Утверждаю»</w:t>
            </w:r>
          </w:p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Директор МКОУ «Зеленоморская СОШ»</w:t>
            </w:r>
          </w:p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______/ Бахмудова А.А</w:t>
            </w:r>
            <w:r w:rsidRPr="00637EE4">
              <w:rPr>
                <w:rFonts w:ascii="Calibri" w:hAnsi="Calibri"/>
                <w:b/>
              </w:rPr>
              <w:t xml:space="preserve"> /</w:t>
            </w:r>
          </w:p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</w:p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Приказ №_____ от</w:t>
            </w:r>
          </w:p>
          <w:p w:rsidR="000D416E" w:rsidRPr="00637EE4" w:rsidRDefault="000D416E" w:rsidP="00E600E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«_</w:t>
            </w:r>
            <w:r>
              <w:rPr>
                <w:rFonts w:ascii="Calibri" w:hAnsi="Calibri"/>
                <w:b/>
              </w:rPr>
              <w:t xml:space="preserve">_»                   </w:t>
            </w:r>
            <w:r w:rsidRPr="00637EE4">
              <w:rPr>
                <w:rFonts w:ascii="Calibri" w:hAnsi="Calibri"/>
                <w:b/>
              </w:rPr>
              <w:t xml:space="preserve"> 20 __г.</w:t>
            </w:r>
          </w:p>
          <w:p w:rsidR="000D416E" w:rsidRPr="00637EE4" w:rsidRDefault="000D416E" w:rsidP="00E600EA">
            <w:pPr>
              <w:rPr>
                <w:b/>
              </w:rPr>
            </w:pPr>
          </w:p>
        </w:tc>
      </w:tr>
    </w:tbl>
    <w:p w:rsidR="000D416E" w:rsidRPr="00DB3FFE" w:rsidRDefault="000D416E" w:rsidP="000D416E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0D416E" w:rsidRDefault="000D416E" w:rsidP="000D416E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D416E" w:rsidRPr="00DB3FFE" w:rsidRDefault="000D416E" w:rsidP="000D416E">
      <w:pPr>
        <w:shd w:val="clear" w:color="auto" w:fill="FFFFFF"/>
      </w:pPr>
    </w:p>
    <w:p w:rsidR="002F5B3C" w:rsidRPr="002F5B3C" w:rsidRDefault="002F5B3C" w:rsidP="002F5B3C">
      <w:pPr>
        <w:rPr>
          <w:lang w:eastAsia="ja-JP" w:bidi="hi-IN"/>
        </w:rPr>
      </w:pPr>
    </w:p>
    <w:p w:rsidR="002F0135" w:rsidRPr="00A4758A" w:rsidRDefault="002F0135" w:rsidP="004678CB">
      <w:pPr>
        <w:pStyle w:val="1"/>
        <w:jc w:val="center"/>
        <w:rPr>
          <w:rFonts w:ascii="Times New Roman" w:hAnsi="Times New Roman"/>
          <w:sz w:val="36"/>
          <w:szCs w:val="36"/>
        </w:rPr>
      </w:pPr>
      <w:r w:rsidRPr="00A4758A">
        <w:rPr>
          <w:rFonts w:ascii="Times New Roman" w:hAnsi="Times New Roman"/>
          <w:sz w:val="36"/>
          <w:szCs w:val="36"/>
        </w:rPr>
        <w:t>Рабочая программа</w:t>
      </w:r>
    </w:p>
    <w:p w:rsidR="00F264D0" w:rsidRPr="00A4758A" w:rsidRDefault="00095C1B" w:rsidP="004678C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курса «алгебра</w:t>
      </w:r>
      <w:r w:rsidR="00A4758A">
        <w:rPr>
          <w:b/>
          <w:sz w:val="36"/>
          <w:szCs w:val="36"/>
        </w:rPr>
        <w:t>»</w:t>
      </w:r>
    </w:p>
    <w:p w:rsidR="00F264D0" w:rsidRPr="00A4758A" w:rsidRDefault="00095C1B" w:rsidP="004678C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базовый уровень , 7</w:t>
      </w:r>
      <w:r w:rsidR="00F264D0" w:rsidRPr="00A4758A">
        <w:rPr>
          <w:b/>
          <w:sz w:val="36"/>
          <w:szCs w:val="36"/>
        </w:rPr>
        <w:t xml:space="preserve"> класс</w:t>
      </w:r>
    </w:p>
    <w:p w:rsidR="00F264D0" w:rsidRPr="00A4758A" w:rsidRDefault="000D416E" w:rsidP="004678C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Гаджибагамаевой Патимат Курбановны</w:t>
      </w:r>
    </w:p>
    <w:p w:rsidR="00F264D0" w:rsidRPr="00A4758A" w:rsidRDefault="00F264D0" w:rsidP="004678CB">
      <w:pPr>
        <w:jc w:val="center"/>
        <w:rPr>
          <w:b/>
          <w:sz w:val="36"/>
          <w:szCs w:val="36"/>
        </w:rPr>
      </w:pPr>
      <w:r w:rsidRPr="00A4758A">
        <w:rPr>
          <w:b/>
          <w:sz w:val="36"/>
          <w:szCs w:val="36"/>
        </w:rPr>
        <w:t>учителя математики</w:t>
      </w:r>
      <w:r w:rsidR="000D416E">
        <w:rPr>
          <w:b/>
          <w:sz w:val="36"/>
          <w:szCs w:val="36"/>
        </w:rPr>
        <w:t xml:space="preserve"> и информатики</w:t>
      </w:r>
    </w:p>
    <w:p w:rsidR="002F0135" w:rsidRDefault="002F0135" w:rsidP="004678CB">
      <w:pPr>
        <w:ind w:left="142"/>
        <w:jc w:val="center"/>
        <w:rPr>
          <w:b/>
          <w:i/>
          <w:sz w:val="40"/>
        </w:rPr>
      </w:pPr>
    </w:p>
    <w:p w:rsidR="002F0135" w:rsidRDefault="002F0135" w:rsidP="002F0135"/>
    <w:p w:rsidR="002F0135" w:rsidRDefault="002F0135" w:rsidP="002F0135"/>
    <w:p w:rsidR="002F0135" w:rsidRDefault="002F0135" w:rsidP="002F0135"/>
    <w:p w:rsidR="002F0135" w:rsidRDefault="002F0135" w:rsidP="002F0135"/>
    <w:p w:rsidR="002F0135" w:rsidRDefault="002F0135" w:rsidP="002F0135"/>
    <w:p w:rsidR="002F0135" w:rsidRDefault="002F0135" w:rsidP="002F0135"/>
    <w:p w:rsidR="002F0135" w:rsidRDefault="002F0135" w:rsidP="002F0135"/>
    <w:p w:rsidR="002F0135" w:rsidRDefault="002F0135" w:rsidP="002F0135"/>
    <w:p w:rsidR="002F0135" w:rsidRDefault="002F0135" w:rsidP="002F0135"/>
    <w:p w:rsidR="00F264D0" w:rsidRDefault="00F264D0" w:rsidP="002F0135">
      <w:pPr>
        <w:jc w:val="center"/>
        <w:rPr>
          <w:b/>
          <w:bCs/>
          <w:sz w:val="32"/>
          <w:szCs w:val="44"/>
        </w:rPr>
      </w:pPr>
    </w:p>
    <w:p w:rsidR="002F5B3C" w:rsidRDefault="002F5B3C" w:rsidP="002F0135">
      <w:pPr>
        <w:jc w:val="center"/>
        <w:rPr>
          <w:b/>
          <w:bCs/>
          <w:sz w:val="32"/>
          <w:szCs w:val="44"/>
        </w:rPr>
      </w:pPr>
    </w:p>
    <w:p w:rsidR="002F5B3C" w:rsidRDefault="002F5B3C" w:rsidP="002F0135">
      <w:pPr>
        <w:jc w:val="center"/>
        <w:rPr>
          <w:b/>
          <w:bCs/>
          <w:sz w:val="32"/>
          <w:szCs w:val="44"/>
        </w:rPr>
      </w:pPr>
    </w:p>
    <w:p w:rsidR="002F5B3C" w:rsidRDefault="002F5B3C" w:rsidP="002F0135">
      <w:pPr>
        <w:jc w:val="center"/>
        <w:rPr>
          <w:b/>
          <w:bCs/>
          <w:sz w:val="32"/>
          <w:szCs w:val="44"/>
        </w:rPr>
      </w:pPr>
    </w:p>
    <w:p w:rsidR="00F264D0" w:rsidRDefault="00F264D0" w:rsidP="002F0135">
      <w:pPr>
        <w:jc w:val="center"/>
        <w:rPr>
          <w:b/>
          <w:bCs/>
          <w:sz w:val="32"/>
          <w:szCs w:val="44"/>
        </w:rPr>
      </w:pPr>
    </w:p>
    <w:p w:rsidR="00F264D0" w:rsidRDefault="00F264D0" w:rsidP="002F0135">
      <w:pPr>
        <w:jc w:val="center"/>
        <w:rPr>
          <w:b/>
          <w:bCs/>
          <w:sz w:val="32"/>
          <w:szCs w:val="44"/>
        </w:rPr>
      </w:pPr>
    </w:p>
    <w:p w:rsidR="00D74748" w:rsidRDefault="00D74748" w:rsidP="002F0135">
      <w:pPr>
        <w:jc w:val="center"/>
        <w:rPr>
          <w:b/>
          <w:bCs/>
          <w:sz w:val="32"/>
          <w:szCs w:val="44"/>
        </w:rPr>
      </w:pPr>
    </w:p>
    <w:p w:rsidR="00D74748" w:rsidRDefault="00D74748" w:rsidP="002F0135">
      <w:pPr>
        <w:jc w:val="center"/>
        <w:rPr>
          <w:b/>
          <w:bCs/>
          <w:sz w:val="32"/>
          <w:szCs w:val="44"/>
        </w:rPr>
      </w:pPr>
    </w:p>
    <w:p w:rsidR="00D74748" w:rsidRDefault="00D74748" w:rsidP="002F0135">
      <w:pPr>
        <w:jc w:val="center"/>
        <w:rPr>
          <w:b/>
          <w:bCs/>
          <w:sz w:val="32"/>
          <w:szCs w:val="44"/>
        </w:rPr>
      </w:pPr>
    </w:p>
    <w:p w:rsidR="00F264D0" w:rsidRDefault="00F264D0" w:rsidP="002F0135">
      <w:pPr>
        <w:jc w:val="center"/>
        <w:rPr>
          <w:b/>
          <w:bCs/>
          <w:sz w:val="32"/>
          <w:szCs w:val="44"/>
        </w:rPr>
      </w:pPr>
    </w:p>
    <w:p w:rsidR="000D416E" w:rsidRDefault="000D416E" w:rsidP="004678CB">
      <w:pPr>
        <w:jc w:val="center"/>
        <w:rPr>
          <w:b/>
          <w:bCs/>
          <w:sz w:val="28"/>
          <w:szCs w:val="28"/>
        </w:rPr>
      </w:pPr>
    </w:p>
    <w:p w:rsidR="000D416E" w:rsidRDefault="000D416E" w:rsidP="004678CB">
      <w:pPr>
        <w:jc w:val="center"/>
        <w:rPr>
          <w:b/>
          <w:bCs/>
          <w:sz w:val="28"/>
          <w:szCs w:val="28"/>
        </w:rPr>
      </w:pPr>
    </w:p>
    <w:p w:rsidR="000D416E" w:rsidRDefault="000D416E" w:rsidP="004678CB">
      <w:pPr>
        <w:jc w:val="center"/>
        <w:rPr>
          <w:b/>
          <w:bCs/>
          <w:sz w:val="28"/>
          <w:szCs w:val="28"/>
        </w:rPr>
      </w:pPr>
    </w:p>
    <w:p w:rsidR="004678CB" w:rsidRDefault="008E39D7" w:rsidP="004678C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</w:t>
      </w:r>
      <w:r w:rsidR="000D416E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-201</w:t>
      </w:r>
      <w:r w:rsidR="000D416E">
        <w:rPr>
          <w:b/>
          <w:bCs/>
          <w:sz w:val="28"/>
          <w:szCs w:val="28"/>
        </w:rPr>
        <w:t>8</w:t>
      </w:r>
      <w:r w:rsidR="002F0135" w:rsidRPr="00F264D0">
        <w:rPr>
          <w:b/>
          <w:bCs/>
          <w:sz w:val="28"/>
          <w:szCs w:val="28"/>
        </w:rPr>
        <w:t xml:space="preserve">  учебный год</w:t>
      </w:r>
    </w:p>
    <w:p w:rsidR="00321D98" w:rsidRDefault="00321D98" w:rsidP="004678CB">
      <w:pPr>
        <w:jc w:val="center"/>
        <w:rPr>
          <w:b/>
          <w:sz w:val="28"/>
          <w:szCs w:val="28"/>
        </w:rPr>
      </w:pPr>
    </w:p>
    <w:p w:rsidR="00C55522" w:rsidRDefault="00C55522" w:rsidP="00C55522">
      <w:pPr>
        <w:rPr>
          <w:b/>
          <w:sz w:val="28"/>
          <w:szCs w:val="28"/>
        </w:rPr>
      </w:pPr>
    </w:p>
    <w:p w:rsidR="002F0135" w:rsidRPr="004678CB" w:rsidRDefault="002F0135" w:rsidP="00C5183F">
      <w:pPr>
        <w:jc w:val="both"/>
        <w:rPr>
          <w:b/>
          <w:bCs/>
          <w:sz w:val="28"/>
          <w:szCs w:val="28"/>
        </w:rPr>
      </w:pPr>
      <w:r w:rsidRPr="004678CB">
        <w:rPr>
          <w:b/>
          <w:sz w:val="28"/>
          <w:szCs w:val="28"/>
        </w:rPr>
        <w:lastRenderedPageBreak/>
        <w:t>Пояснительная записка</w:t>
      </w:r>
    </w:p>
    <w:p w:rsidR="00483040" w:rsidRPr="004678CB" w:rsidRDefault="00483040" w:rsidP="00C5183F">
      <w:pPr>
        <w:jc w:val="both"/>
        <w:rPr>
          <w:szCs w:val="28"/>
        </w:rPr>
      </w:pPr>
      <w:r w:rsidRPr="004678CB">
        <w:rPr>
          <w:szCs w:val="28"/>
        </w:rPr>
        <w:t>Рабоча</w:t>
      </w:r>
      <w:r w:rsidR="00095C1B">
        <w:rPr>
          <w:szCs w:val="28"/>
        </w:rPr>
        <w:t>я программа по алгебре  для 7</w:t>
      </w:r>
      <w:r w:rsidRPr="004678CB">
        <w:rPr>
          <w:szCs w:val="28"/>
        </w:rPr>
        <w:t xml:space="preserve"> класса, составлена на основе:</w:t>
      </w:r>
    </w:p>
    <w:p w:rsidR="00483040" w:rsidRDefault="00C55522" w:rsidP="003B574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Федерального</w:t>
      </w:r>
      <w:r w:rsidR="00483040" w:rsidRPr="004678CB">
        <w:rPr>
          <w:rFonts w:ascii="Times New Roman" w:hAnsi="Times New Roman" w:cs="Times New Roman"/>
          <w:szCs w:val="28"/>
        </w:rPr>
        <w:t xml:space="preserve"> государственного образовательного стандарта  основного общего образования по математике</w:t>
      </w:r>
      <w:r w:rsidR="00F264D0" w:rsidRPr="004678CB">
        <w:rPr>
          <w:rFonts w:ascii="Times New Roman" w:hAnsi="Times New Roman" w:cs="Times New Roman"/>
          <w:szCs w:val="28"/>
        </w:rPr>
        <w:t>,</w:t>
      </w:r>
      <w:r w:rsidR="00CE4DCB" w:rsidRPr="004678CB">
        <w:rPr>
          <w:rFonts w:ascii="Times New Roman" w:hAnsi="Times New Roman" w:cs="Times New Roman"/>
          <w:szCs w:val="28"/>
        </w:rPr>
        <w:t>2010г.</w:t>
      </w:r>
    </w:p>
    <w:p w:rsidR="00095C1B" w:rsidRPr="00685341" w:rsidRDefault="00095C1B" w:rsidP="00095C1B">
      <w:pPr>
        <w:pStyle w:val="a9"/>
        <w:numPr>
          <w:ilvl w:val="0"/>
          <w:numId w:val="10"/>
        </w:numPr>
        <w:tabs>
          <w:tab w:val="left" w:pos="284"/>
          <w:tab w:val="left" w:pos="426"/>
        </w:tabs>
        <w:spacing w:after="200" w:line="276" w:lineRule="auto"/>
        <w:rPr>
          <w:rFonts w:ascii="Times New Roman" w:hAnsi="Times New Roman"/>
        </w:rPr>
      </w:pPr>
      <w:r w:rsidRPr="00685341">
        <w:rPr>
          <w:rFonts w:ascii="Times New Roman" w:hAnsi="Times New Roman"/>
        </w:rPr>
        <w:t>Рабочей программы:  Алгебра. 7-9 класс. Предметная линия учебников Ю.Н.Макарычева и др. / Сост. Н.Г. Миндюк .- М. : Просвещение, 2013.</w:t>
      </w:r>
    </w:p>
    <w:p w:rsidR="004E1FCD" w:rsidRPr="00D74748" w:rsidRDefault="004E1FCD" w:rsidP="003B574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74748">
        <w:rPr>
          <w:rFonts w:ascii="Times New Roman" w:hAnsi="Times New Roman" w:cs="Times New Roman"/>
        </w:rPr>
        <w:t xml:space="preserve">Учебного плана гимназии  </w:t>
      </w:r>
      <w:r w:rsidR="008E39D7">
        <w:rPr>
          <w:rFonts w:ascii="Times New Roman" w:hAnsi="Times New Roman" w:cs="Times New Roman"/>
        </w:rPr>
        <w:t>на 2016/ 2017</w:t>
      </w:r>
      <w:r w:rsidRPr="00D74748">
        <w:rPr>
          <w:rFonts w:ascii="Times New Roman" w:hAnsi="Times New Roman" w:cs="Times New Roman"/>
        </w:rPr>
        <w:t xml:space="preserve"> учебный год</w:t>
      </w:r>
    </w:p>
    <w:p w:rsidR="004E1FCD" w:rsidRPr="00E4581B" w:rsidRDefault="004E1FCD" w:rsidP="00C5183F">
      <w:pPr>
        <w:pStyle w:val="af4"/>
        <w:suppressAutoHyphens/>
        <w:autoSpaceDE/>
        <w:autoSpaceDN/>
        <w:adjustRightInd/>
        <w:spacing w:after="0"/>
        <w:ind w:left="927"/>
        <w:jc w:val="both"/>
      </w:pPr>
    </w:p>
    <w:p w:rsidR="001D0E6C" w:rsidRDefault="001D0E6C" w:rsidP="00C5183F">
      <w:pPr>
        <w:jc w:val="both"/>
        <w:rPr>
          <w:b/>
          <w:sz w:val="28"/>
          <w:szCs w:val="28"/>
        </w:rPr>
      </w:pPr>
      <w:r w:rsidRPr="00C5183F">
        <w:rPr>
          <w:b/>
          <w:sz w:val="28"/>
          <w:szCs w:val="28"/>
        </w:rPr>
        <w:t>Цели обучения</w:t>
      </w:r>
    </w:p>
    <w:p w:rsidR="00095C1B" w:rsidRPr="00095C1B" w:rsidRDefault="00095C1B" w:rsidP="00095C1B">
      <w:r w:rsidRPr="00095C1B">
        <w:rPr>
          <w:color w:val="000000"/>
        </w:rPr>
        <w:t>Обучение математике в основной школе направле</w:t>
      </w:r>
      <w:r w:rsidRPr="00095C1B">
        <w:rPr>
          <w:color w:val="000000"/>
        </w:rPr>
        <w:softHyphen/>
        <w:t>но на достижение следующих целей:</w:t>
      </w:r>
    </w:p>
    <w:p w:rsidR="00095C1B" w:rsidRPr="00095C1B" w:rsidRDefault="00095C1B" w:rsidP="00095C1B">
      <w:pPr>
        <w:numPr>
          <w:ilvl w:val="0"/>
          <w:numId w:val="1"/>
        </w:numPr>
        <w:rPr>
          <w:b/>
          <w:bCs/>
          <w:iCs/>
          <w:color w:val="000000"/>
        </w:rPr>
      </w:pPr>
      <w:r w:rsidRPr="00095C1B">
        <w:rPr>
          <w:b/>
          <w:bCs/>
          <w:iCs/>
          <w:color w:val="000000"/>
        </w:rPr>
        <w:t>В направлении личностного развития:</w:t>
      </w:r>
    </w:p>
    <w:p w:rsidR="00095C1B" w:rsidRPr="00095C1B" w:rsidRDefault="00095C1B" w:rsidP="00095C1B">
      <w:pPr>
        <w:numPr>
          <w:ilvl w:val="0"/>
          <w:numId w:val="17"/>
        </w:numPr>
        <w:rPr>
          <w:color w:val="000000"/>
        </w:rPr>
      </w:pPr>
      <w:r w:rsidRPr="00095C1B">
        <w:rPr>
          <w:color w:val="000000"/>
        </w:rPr>
        <w:t>развитие логического и критического мышления, культуры речи, способности к умственному экс</w:t>
      </w:r>
      <w:r w:rsidRPr="00095C1B">
        <w:rPr>
          <w:color w:val="000000"/>
        </w:rPr>
        <w:softHyphen/>
        <w:t>перименту;</w:t>
      </w:r>
    </w:p>
    <w:p w:rsidR="00095C1B" w:rsidRPr="00095C1B" w:rsidRDefault="00095C1B" w:rsidP="00095C1B">
      <w:pPr>
        <w:numPr>
          <w:ilvl w:val="0"/>
          <w:numId w:val="17"/>
        </w:numPr>
        <w:rPr>
          <w:color w:val="000000"/>
        </w:rPr>
      </w:pPr>
      <w:r w:rsidRPr="00095C1B">
        <w:rPr>
          <w:color w:val="000000"/>
        </w:rPr>
        <w:t>формирование у учащихся интеллектуальной чест</w:t>
      </w:r>
      <w:r w:rsidRPr="00095C1B">
        <w:rPr>
          <w:color w:val="000000"/>
        </w:rPr>
        <w:softHyphen/>
        <w:t>ности и объективности, способности к преодоле</w:t>
      </w:r>
      <w:r w:rsidRPr="00095C1B">
        <w:rPr>
          <w:color w:val="000000"/>
        </w:rPr>
        <w:softHyphen/>
        <w:t>нию мыслительных стереотипов, вытекающих из обыденного опыта;</w:t>
      </w:r>
    </w:p>
    <w:p w:rsidR="00095C1B" w:rsidRPr="00095C1B" w:rsidRDefault="00095C1B" w:rsidP="00095C1B">
      <w:pPr>
        <w:numPr>
          <w:ilvl w:val="0"/>
          <w:numId w:val="17"/>
        </w:numPr>
        <w:rPr>
          <w:color w:val="000000"/>
        </w:rPr>
      </w:pPr>
      <w:r w:rsidRPr="00095C1B">
        <w:rPr>
          <w:color w:val="000000"/>
        </w:rPr>
        <w:t>воспитание качеств личности, обеспечивающих со</w:t>
      </w:r>
      <w:r w:rsidRPr="00095C1B">
        <w:rPr>
          <w:color w:val="000000"/>
        </w:rPr>
        <w:softHyphen/>
        <w:t>циальную мобильность, способность принимать самостоятельные решения;</w:t>
      </w:r>
    </w:p>
    <w:p w:rsidR="00095C1B" w:rsidRDefault="00095C1B" w:rsidP="00095C1B">
      <w:pPr>
        <w:numPr>
          <w:ilvl w:val="0"/>
          <w:numId w:val="17"/>
        </w:numPr>
        <w:rPr>
          <w:color w:val="000000"/>
        </w:rPr>
      </w:pPr>
      <w:r w:rsidRPr="00095C1B">
        <w:rPr>
          <w:color w:val="000000"/>
        </w:rPr>
        <w:t>формирование качеств мышления, необходимых для адаптации в современном информационном обществе;</w:t>
      </w:r>
    </w:p>
    <w:p w:rsidR="0011306C" w:rsidRDefault="0011306C" w:rsidP="00095C1B">
      <w:pPr>
        <w:numPr>
          <w:ilvl w:val="0"/>
          <w:numId w:val="17"/>
        </w:numPr>
        <w:rPr>
          <w:color w:val="000000"/>
        </w:rPr>
      </w:pPr>
      <w:r>
        <w:rPr>
          <w:color w:val="000000"/>
        </w:rPr>
        <w:t>развитие интереса к математическому творчеству и математических способностей.</w:t>
      </w:r>
    </w:p>
    <w:p w:rsidR="0011306C" w:rsidRPr="0011306C" w:rsidRDefault="0011306C" w:rsidP="0011306C">
      <w:pPr>
        <w:numPr>
          <w:ilvl w:val="0"/>
          <w:numId w:val="1"/>
        </w:numPr>
        <w:rPr>
          <w:b/>
          <w:bCs/>
          <w:iCs/>
          <w:color w:val="000000"/>
        </w:rPr>
      </w:pPr>
      <w:r w:rsidRPr="0011306C">
        <w:rPr>
          <w:b/>
          <w:bCs/>
          <w:iCs/>
          <w:color w:val="000000"/>
        </w:rPr>
        <w:t>В метапредметном направлении:</w:t>
      </w:r>
    </w:p>
    <w:p w:rsidR="0011306C" w:rsidRP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</w:t>
      </w:r>
      <w:r w:rsidRPr="0011306C">
        <w:rPr>
          <w:color w:val="000000"/>
        </w:rPr>
        <w:softHyphen/>
        <w:t>ного общества;</w:t>
      </w:r>
    </w:p>
    <w:p w:rsidR="0011306C" w:rsidRP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t>развитие представлений о математике как форме описания и методе познания действительности, со</w:t>
      </w:r>
      <w:r w:rsidRPr="0011306C">
        <w:rPr>
          <w:color w:val="000000"/>
        </w:rPr>
        <w:softHyphen/>
        <w:t>здание условий для приобретения первоначального опыта математического моделирования;</w:t>
      </w:r>
    </w:p>
    <w:p w:rsidR="0011306C" w:rsidRP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t>формирование общих способов интеллектуаль</w:t>
      </w:r>
      <w:r w:rsidRPr="0011306C">
        <w:rPr>
          <w:color w:val="000000"/>
        </w:rPr>
        <w:softHyphen/>
        <w:t>ной деятельности, характерных для математики и являющихся основой познавательной культуры, значимой для различных сфер человеческой дея</w:t>
      </w:r>
      <w:r w:rsidRPr="0011306C">
        <w:rPr>
          <w:color w:val="000000"/>
        </w:rPr>
        <w:softHyphen/>
        <w:t>тельности.</w:t>
      </w:r>
    </w:p>
    <w:p w:rsidR="0011306C" w:rsidRPr="0011306C" w:rsidRDefault="0011306C" w:rsidP="0011306C">
      <w:pPr>
        <w:numPr>
          <w:ilvl w:val="0"/>
          <w:numId w:val="1"/>
        </w:numPr>
        <w:rPr>
          <w:b/>
          <w:bCs/>
          <w:iCs/>
          <w:color w:val="000000"/>
        </w:rPr>
      </w:pPr>
      <w:r w:rsidRPr="0011306C">
        <w:rPr>
          <w:b/>
          <w:bCs/>
          <w:iCs/>
          <w:color w:val="000000"/>
        </w:rPr>
        <w:t>В предметном направлении:</w:t>
      </w:r>
    </w:p>
    <w:p w:rsidR="0011306C" w:rsidRP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t>овладение математическими знаниями и умения</w:t>
      </w:r>
      <w:r w:rsidRPr="0011306C">
        <w:rPr>
          <w:color w:val="000000"/>
        </w:rPr>
        <w:softHyphen/>
        <w:t>ми, необходимыми для продолжения обучения в старшей школе или иных общеобразовательных учреждениях, изучения смежных дисциплин, при</w:t>
      </w:r>
      <w:r w:rsidRPr="0011306C">
        <w:rPr>
          <w:color w:val="000000"/>
        </w:rPr>
        <w:softHyphen/>
        <w:t>менения в повседневной жизни;</w:t>
      </w:r>
    </w:p>
    <w:p w:rsid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t>создание фундамента для математического разви</w:t>
      </w:r>
      <w:r w:rsidRPr="0011306C">
        <w:rPr>
          <w:color w:val="000000"/>
        </w:rPr>
        <w:softHyphen/>
        <w:t>тия, формирования механизмов мышления, харак</w:t>
      </w:r>
      <w:r w:rsidRPr="0011306C">
        <w:rPr>
          <w:color w:val="000000"/>
        </w:rPr>
        <w:softHyphen/>
        <w:t>терных для математической деятельности.</w:t>
      </w:r>
    </w:p>
    <w:p w:rsidR="0011306C" w:rsidRDefault="0011306C" w:rsidP="0011306C">
      <w:pPr>
        <w:rPr>
          <w:color w:val="000000"/>
        </w:rPr>
      </w:pPr>
    </w:p>
    <w:p w:rsidR="0011306C" w:rsidRPr="0011306C" w:rsidRDefault="003778EC" w:rsidP="0011306C">
      <w:r>
        <w:rPr>
          <w:b/>
          <w:bCs/>
          <w:color w:val="000000"/>
          <w:sz w:val="28"/>
          <w:szCs w:val="28"/>
        </w:rPr>
        <w:t>Требования к уровню подготовки учащихся к окончанию 7 класса</w:t>
      </w:r>
    </w:p>
    <w:p w:rsidR="0011306C" w:rsidRPr="0011306C" w:rsidRDefault="003778EC" w:rsidP="0011306C">
      <w:r>
        <w:rPr>
          <w:color w:val="000000"/>
        </w:rPr>
        <w:t>В результате освоения курса алгебры 7 класса учащиеся должны овладеть следующими знаниями, умениями и навыками.</w:t>
      </w:r>
    </w:p>
    <w:p w:rsidR="0011306C" w:rsidRPr="0011306C" w:rsidRDefault="0011306C" w:rsidP="0011306C">
      <w:pPr>
        <w:pStyle w:val="a9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11306C">
        <w:rPr>
          <w:rFonts w:ascii="Times New Roman" w:hAnsi="Times New Roman" w:cs="Times New Roman"/>
          <w:b/>
        </w:rPr>
        <w:t>В направлении личностного развития:</w:t>
      </w:r>
    </w:p>
    <w:p w:rsidR="0011306C" w:rsidRP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t>умение ясно, точно, грамотно излагать свои мыс</w:t>
      </w:r>
      <w:r w:rsidRPr="0011306C">
        <w:rPr>
          <w:color w:val="000000"/>
        </w:rPr>
        <w:softHyphen/>
        <w:t>ли в устной и письменной форме, понимать смысл поставленной задачи, выстраивать аргументацию, приводить примеры и контрпримеры;</w:t>
      </w:r>
    </w:p>
    <w:p w:rsidR="0011306C" w:rsidRP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t>критичность мышления, умения распознавать ло</w:t>
      </w:r>
      <w:r w:rsidRPr="0011306C">
        <w:rPr>
          <w:color w:val="000000"/>
        </w:rPr>
        <w:softHyphen/>
        <w:t>гически некорректные высказывания, отличать гипотезу от факта;</w:t>
      </w:r>
    </w:p>
    <w:p w:rsidR="0011306C" w:rsidRP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11306C" w:rsidRP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t>креативность мышления, инициатива, находчи</w:t>
      </w:r>
      <w:r w:rsidRPr="0011306C">
        <w:rPr>
          <w:color w:val="000000"/>
        </w:rPr>
        <w:softHyphen/>
        <w:t>вость, активность при решении математических задач;</w:t>
      </w:r>
    </w:p>
    <w:p w:rsidR="0011306C" w:rsidRP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t>умение контролировать процесс и результат учеб</w:t>
      </w:r>
      <w:r w:rsidRPr="0011306C">
        <w:rPr>
          <w:color w:val="000000"/>
        </w:rPr>
        <w:softHyphen/>
        <w:t>ной математической деятельности;</w:t>
      </w:r>
    </w:p>
    <w:p w:rsidR="0011306C" w:rsidRP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lastRenderedPageBreak/>
        <w:t>способность к эмоциональному восприятию мате</w:t>
      </w:r>
      <w:r w:rsidRPr="0011306C">
        <w:rPr>
          <w:color w:val="000000"/>
        </w:rPr>
        <w:softHyphen/>
        <w:t>матических объектов, задач, решений, рассуждений.</w:t>
      </w:r>
    </w:p>
    <w:p w:rsidR="0011306C" w:rsidRPr="0011306C" w:rsidRDefault="0011306C" w:rsidP="0011306C">
      <w:pPr>
        <w:numPr>
          <w:ilvl w:val="0"/>
          <w:numId w:val="18"/>
        </w:numPr>
        <w:rPr>
          <w:b/>
          <w:bCs/>
          <w:iCs/>
          <w:color w:val="000000"/>
        </w:rPr>
      </w:pPr>
      <w:r w:rsidRPr="0011306C">
        <w:rPr>
          <w:b/>
          <w:bCs/>
          <w:iCs/>
          <w:color w:val="000000"/>
        </w:rPr>
        <w:t>В метапредметном направлении:</w:t>
      </w:r>
    </w:p>
    <w:p w:rsidR="0011306C" w:rsidRDefault="0011306C" w:rsidP="0011306C">
      <w:pPr>
        <w:numPr>
          <w:ilvl w:val="0"/>
          <w:numId w:val="17"/>
        </w:numPr>
        <w:rPr>
          <w:color w:val="000000"/>
        </w:rPr>
      </w:pPr>
      <w:r w:rsidRPr="0011306C">
        <w:rPr>
          <w:color w:val="000000"/>
        </w:rPr>
        <w:t>умение видеть математическую задачу в контек</w:t>
      </w:r>
      <w:r w:rsidRPr="0011306C">
        <w:rPr>
          <w:color w:val="000000"/>
        </w:rPr>
        <w:softHyphen/>
        <w:t>сте проблемной ситуации в других дисциплинах, в окружающей жизни;</w:t>
      </w:r>
    </w:p>
    <w:p w:rsidR="00374CBD" w:rsidRPr="00374CBD" w:rsidRDefault="00374CBD" w:rsidP="00374CBD">
      <w:pPr>
        <w:numPr>
          <w:ilvl w:val="0"/>
          <w:numId w:val="17"/>
        </w:numPr>
        <w:rPr>
          <w:color w:val="000000"/>
        </w:rPr>
      </w:pPr>
      <w:r w:rsidRPr="00374CBD">
        <w:rPr>
          <w:color w:val="000000"/>
        </w:rPr>
        <w:t>умение находить в различных источниках инфор</w:t>
      </w:r>
      <w:r w:rsidRPr="00374CBD">
        <w:rPr>
          <w:color w:val="000000"/>
        </w:rPr>
        <w:softHyphen/>
        <w:t>мацию, необходимую для решения математических проблем, и представлять ее в понятной форме; при</w:t>
      </w:r>
      <w:r w:rsidRPr="00374CBD">
        <w:rPr>
          <w:color w:val="000000"/>
        </w:rPr>
        <w:softHyphen/>
        <w:t>нимать решение в условиях неполной и избыточ</w:t>
      </w:r>
      <w:r w:rsidRPr="00374CBD">
        <w:rPr>
          <w:color w:val="000000"/>
        </w:rPr>
        <w:softHyphen/>
        <w:t>ной, точной и вероятностной информации;</w:t>
      </w:r>
    </w:p>
    <w:p w:rsidR="00374CBD" w:rsidRPr="00374CBD" w:rsidRDefault="00374CBD" w:rsidP="00374CBD">
      <w:pPr>
        <w:numPr>
          <w:ilvl w:val="0"/>
          <w:numId w:val="17"/>
        </w:numPr>
        <w:rPr>
          <w:color w:val="000000"/>
        </w:rPr>
      </w:pPr>
      <w:r w:rsidRPr="00374CBD">
        <w:rPr>
          <w:color w:val="000000"/>
        </w:rPr>
        <w:t>умение понимать и использовать математические средства наглядности (графики, диаграммы, табли</w:t>
      </w:r>
      <w:r w:rsidRPr="00374CBD">
        <w:rPr>
          <w:color w:val="000000"/>
        </w:rPr>
        <w:softHyphen/>
        <w:t>цы, схемы и др.) для иллюстрации, интерпретации, аргументации;</w:t>
      </w:r>
    </w:p>
    <w:p w:rsidR="00374CBD" w:rsidRPr="00374CBD" w:rsidRDefault="00374CBD" w:rsidP="00374CBD">
      <w:pPr>
        <w:numPr>
          <w:ilvl w:val="0"/>
          <w:numId w:val="17"/>
        </w:numPr>
        <w:rPr>
          <w:color w:val="000000"/>
        </w:rPr>
      </w:pPr>
      <w:r w:rsidRPr="00374CBD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374CBD" w:rsidRPr="00374CBD" w:rsidRDefault="00374CBD" w:rsidP="00374CBD">
      <w:pPr>
        <w:numPr>
          <w:ilvl w:val="0"/>
          <w:numId w:val="17"/>
        </w:numPr>
        <w:rPr>
          <w:color w:val="000000"/>
        </w:rPr>
      </w:pPr>
      <w:r w:rsidRPr="00374CBD">
        <w:rPr>
          <w:color w:val="000000"/>
        </w:rPr>
        <w:t>умение применять индуктивные и дедуктивные способы рассуждений, видеть различные страте</w:t>
      </w:r>
      <w:r w:rsidRPr="00374CBD">
        <w:rPr>
          <w:color w:val="000000"/>
        </w:rPr>
        <w:softHyphen/>
        <w:t>гии решения задач;</w:t>
      </w:r>
    </w:p>
    <w:p w:rsidR="00374CBD" w:rsidRPr="00374CBD" w:rsidRDefault="00374CBD" w:rsidP="00374CBD">
      <w:pPr>
        <w:numPr>
          <w:ilvl w:val="0"/>
          <w:numId w:val="17"/>
        </w:numPr>
        <w:rPr>
          <w:color w:val="000000"/>
        </w:rPr>
      </w:pPr>
      <w:r w:rsidRPr="00374CBD">
        <w:rPr>
          <w:color w:val="000000"/>
        </w:rPr>
        <w:t>понимание сущности алгоритмических предписа</w:t>
      </w:r>
      <w:r w:rsidRPr="00374CBD">
        <w:rPr>
          <w:color w:val="000000"/>
        </w:rPr>
        <w:softHyphen/>
        <w:t>ний и умение действовать в соответствии с предло</w:t>
      </w:r>
      <w:r w:rsidRPr="00374CBD">
        <w:rPr>
          <w:color w:val="000000"/>
        </w:rPr>
        <w:softHyphen/>
        <w:t>женным алгоритмом;</w:t>
      </w:r>
    </w:p>
    <w:p w:rsidR="00374CBD" w:rsidRDefault="00374CBD" w:rsidP="00374CBD">
      <w:pPr>
        <w:numPr>
          <w:ilvl w:val="0"/>
          <w:numId w:val="17"/>
        </w:numPr>
        <w:rPr>
          <w:color w:val="000000"/>
        </w:rPr>
      </w:pPr>
      <w:r w:rsidRPr="00374CBD">
        <w:rPr>
          <w:color w:val="000000"/>
        </w:rPr>
        <w:t>умение самостоятельно ставить цели, выбирать и создавать алгоритмы для решения учебных ма</w:t>
      </w:r>
      <w:r w:rsidRPr="00374CBD">
        <w:rPr>
          <w:color w:val="000000"/>
        </w:rPr>
        <w:softHyphen/>
        <w:t>тематических проблем;</w:t>
      </w:r>
    </w:p>
    <w:p w:rsidR="00374CBD" w:rsidRDefault="00374CBD" w:rsidP="00374CBD">
      <w:pPr>
        <w:numPr>
          <w:ilvl w:val="0"/>
          <w:numId w:val="17"/>
        </w:numPr>
        <w:rPr>
          <w:color w:val="000000"/>
        </w:rPr>
      </w:pPr>
      <w:r w:rsidRPr="00374CBD">
        <w:t>умение планировать и осуществлять деятельность, направленную на решение задач исследовательско</w:t>
      </w:r>
      <w:r w:rsidRPr="00374CBD">
        <w:softHyphen/>
        <w:t>го характера;</w:t>
      </w:r>
    </w:p>
    <w:p w:rsidR="00374CBD" w:rsidRPr="00374CBD" w:rsidRDefault="00374CBD" w:rsidP="00374CBD">
      <w:pPr>
        <w:numPr>
          <w:ilvl w:val="0"/>
          <w:numId w:val="17"/>
        </w:numPr>
        <w:rPr>
          <w:color w:val="000000"/>
        </w:rPr>
      </w:pPr>
      <w:r w:rsidRPr="00374CBD">
        <w:rPr>
          <w:color w:val="000000"/>
        </w:rPr>
        <w:t>первоначальные представления об идеях и о мето</w:t>
      </w:r>
      <w:r w:rsidRPr="00374CBD">
        <w:rPr>
          <w:color w:val="000000"/>
        </w:rPr>
        <w:softHyphen/>
        <w:t>дах математики как об универсальном языке на</w:t>
      </w:r>
      <w:r w:rsidRPr="00374CBD">
        <w:rPr>
          <w:color w:val="000000"/>
        </w:rPr>
        <w:softHyphen/>
        <w:t>уки и техники, о средстве моделирования явлений и процессов.</w:t>
      </w:r>
    </w:p>
    <w:p w:rsidR="00374CBD" w:rsidRPr="00374CBD" w:rsidRDefault="00374CBD" w:rsidP="00374CBD">
      <w:r w:rsidRPr="00374CBD">
        <w:rPr>
          <w:b/>
          <w:bCs/>
          <w:iCs/>
          <w:color w:val="000000"/>
        </w:rPr>
        <w:t>3. В предметном направлении:</w:t>
      </w:r>
    </w:p>
    <w:p w:rsidR="00D3341F" w:rsidRDefault="00374CBD" w:rsidP="00D3341F">
      <w:r w:rsidRPr="00D3341F">
        <w:t>предметным результатом изучения курса являет</w:t>
      </w:r>
      <w:r w:rsidRPr="00D3341F">
        <w:softHyphen/>
        <w:t xml:space="preserve">ся сформированность следующих умений. </w:t>
      </w:r>
      <w:r w:rsidRPr="00D3341F">
        <w:rPr>
          <w:b/>
        </w:rPr>
        <w:t>Предметная область «Арифметика»</w:t>
      </w:r>
    </w:p>
    <w:p w:rsidR="00374CBD" w:rsidRPr="00D3341F" w:rsidRDefault="00374CBD" w:rsidP="00D3341F">
      <w:pPr>
        <w:pStyle w:val="a9"/>
        <w:numPr>
          <w:ilvl w:val="0"/>
          <w:numId w:val="22"/>
        </w:numPr>
        <w:rPr>
          <w:rFonts w:ascii="Times New Roman" w:hAnsi="Times New Roman" w:cs="Times New Roman"/>
          <w:color w:val="auto"/>
        </w:rPr>
      </w:pPr>
      <w:r w:rsidRPr="00D3341F">
        <w:rPr>
          <w:rFonts w:ascii="Times New Roman" w:hAnsi="Times New Roman" w:cs="Times New Roman"/>
        </w:rPr>
        <w:t>переходить от одной формы записи чисел к другой, представлять десятичную дробь в виде обыкновен</w:t>
      </w:r>
      <w:r w:rsidRPr="00D3341F">
        <w:rPr>
          <w:rFonts w:ascii="Times New Roman" w:hAnsi="Times New Roman" w:cs="Times New Roman"/>
        </w:rPr>
        <w:softHyphen/>
        <w:t>ной и обыкновенную — в виде десятичной, запи</w:t>
      </w:r>
      <w:r w:rsidRPr="00D3341F">
        <w:rPr>
          <w:rFonts w:ascii="Times New Roman" w:hAnsi="Times New Roman" w:cs="Times New Roman"/>
        </w:rPr>
        <w:softHyphen/>
        <w:t>сывать большие и малые числа с использованием целых степеней десятки;</w:t>
      </w:r>
    </w:p>
    <w:p w:rsidR="00374CBD" w:rsidRPr="00D3341F" w:rsidRDefault="00374CBD" w:rsidP="00D3341F">
      <w:pPr>
        <w:pStyle w:val="a9"/>
        <w:numPr>
          <w:ilvl w:val="0"/>
          <w:numId w:val="22"/>
        </w:numPr>
        <w:rPr>
          <w:rFonts w:ascii="Times New Roman" w:hAnsi="Times New Roman" w:cs="Times New Roman"/>
        </w:rPr>
      </w:pPr>
      <w:r w:rsidRPr="00D3341F">
        <w:rPr>
          <w:rFonts w:ascii="Times New Roman" w:hAnsi="Times New Roman" w:cs="Times New Roman"/>
        </w:rPr>
        <w:t>выполнять арифметические действия с рациональ</w:t>
      </w:r>
      <w:r w:rsidRPr="00D3341F">
        <w:rPr>
          <w:rFonts w:ascii="Times New Roman" w:hAnsi="Times New Roman" w:cs="Times New Roman"/>
        </w:rPr>
        <w:softHyphen/>
        <w:t>ными числами, сравнивать рациональные и дей</w:t>
      </w:r>
      <w:r w:rsidRPr="00D3341F">
        <w:rPr>
          <w:rFonts w:ascii="Times New Roman" w:hAnsi="Times New Roman" w:cs="Times New Roman"/>
        </w:rPr>
        <w:softHyphen/>
        <w:t>ствительные числа; находить в несложных случаях значения степеней с целыми показателями; нахо</w:t>
      </w:r>
      <w:r w:rsidRPr="00D3341F">
        <w:rPr>
          <w:rFonts w:ascii="Times New Roman" w:hAnsi="Times New Roman" w:cs="Times New Roman"/>
        </w:rPr>
        <w:softHyphen/>
        <w:t>дить значения числовых выражений;</w:t>
      </w:r>
    </w:p>
    <w:p w:rsidR="00374CBD" w:rsidRPr="00D3341F" w:rsidRDefault="00374CBD" w:rsidP="00D3341F">
      <w:pPr>
        <w:pStyle w:val="a9"/>
        <w:numPr>
          <w:ilvl w:val="0"/>
          <w:numId w:val="22"/>
        </w:numPr>
        <w:rPr>
          <w:rFonts w:ascii="Times New Roman" w:hAnsi="Times New Roman" w:cs="Times New Roman"/>
        </w:rPr>
      </w:pPr>
      <w:r w:rsidRPr="00D3341F">
        <w:rPr>
          <w:rFonts w:ascii="Times New Roman" w:hAnsi="Times New Roman" w:cs="Times New Roman"/>
        </w:rPr>
        <w:t>округлять целые числа и десятичные дроби, нахо</w:t>
      </w:r>
      <w:r w:rsidRPr="00D3341F">
        <w:rPr>
          <w:rFonts w:ascii="Times New Roman" w:hAnsi="Times New Roman" w:cs="Times New Roman"/>
        </w:rPr>
        <w:softHyphen/>
        <w:t>дить приближения чисел с недостатком и с избыт</w:t>
      </w:r>
      <w:r w:rsidRPr="00D3341F">
        <w:rPr>
          <w:rFonts w:ascii="Times New Roman" w:hAnsi="Times New Roman" w:cs="Times New Roman"/>
        </w:rPr>
        <w:softHyphen/>
        <w:t>ком, выполнять оценку числовых выражений;</w:t>
      </w:r>
    </w:p>
    <w:p w:rsidR="00374CBD" w:rsidRPr="00D3341F" w:rsidRDefault="00374CBD" w:rsidP="00D3341F">
      <w:pPr>
        <w:pStyle w:val="a9"/>
        <w:numPr>
          <w:ilvl w:val="0"/>
          <w:numId w:val="22"/>
        </w:numPr>
        <w:rPr>
          <w:rFonts w:ascii="Times New Roman" w:hAnsi="Times New Roman" w:cs="Times New Roman"/>
        </w:rPr>
      </w:pPr>
      <w:r w:rsidRPr="00D3341F">
        <w:rPr>
          <w:rFonts w:ascii="Times New Roman" w:hAnsi="Times New Roman" w:cs="Times New Roman"/>
        </w:rP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374CBD" w:rsidRPr="00D3341F" w:rsidRDefault="00374CBD" w:rsidP="00D3341F">
      <w:pPr>
        <w:pStyle w:val="a9"/>
        <w:numPr>
          <w:ilvl w:val="0"/>
          <w:numId w:val="22"/>
        </w:numPr>
        <w:rPr>
          <w:rFonts w:ascii="Times New Roman" w:hAnsi="Times New Roman" w:cs="Times New Roman"/>
        </w:rPr>
      </w:pPr>
      <w:r w:rsidRPr="00D3341F">
        <w:rPr>
          <w:rFonts w:ascii="Times New Roman" w:hAnsi="Times New Roman" w:cs="Times New Roman"/>
        </w:rPr>
        <w:t>решать текстовые задачи, включая задачи, связан</w:t>
      </w:r>
      <w:r w:rsidRPr="00D3341F">
        <w:rPr>
          <w:rFonts w:ascii="Times New Roman" w:hAnsi="Times New Roman" w:cs="Times New Roman"/>
        </w:rPr>
        <w:softHyphen/>
        <w:t>ные с отношением и с пропорциональностью ве</w:t>
      </w:r>
      <w:r w:rsidRPr="00D3341F">
        <w:rPr>
          <w:rFonts w:ascii="Times New Roman" w:hAnsi="Times New Roman" w:cs="Times New Roman"/>
        </w:rPr>
        <w:softHyphen/>
        <w:t>личин, дробями и процентами.</w:t>
      </w:r>
    </w:p>
    <w:p w:rsidR="00374CBD" w:rsidRPr="00374CBD" w:rsidRDefault="00374CBD" w:rsidP="00374CBD">
      <w:r w:rsidRPr="00374CBD">
        <w:rPr>
          <w:b/>
          <w:bCs/>
          <w:iCs/>
          <w:color w:val="000000"/>
        </w:rPr>
        <w:t>Использовать приобретенные знания и умения</w:t>
      </w:r>
    </w:p>
    <w:p w:rsidR="00374CBD" w:rsidRPr="00374CBD" w:rsidRDefault="00374CBD" w:rsidP="00374CBD">
      <w:r w:rsidRPr="00374CBD">
        <w:rPr>
          <w:b/>
          <w:bCs/>
          <w:iCs/>
          <w:color w:val="000000"/>
        </w:rPr>
        <w:t>в практической деятельности и повседневной жизни для:</w:t>
      </w:r>
    </w:p>
    <w:p w:rsidR="00374CBD" w:rsidRPr="00374CBD" w:rsidRDefault="00374CBD" w:rsidP="00374CBD">
      <w:pPr>
        <w:pStyle w:val="a9"/>
        <w:numPr>
          <w:ilvl w:val="0"/>
          <w:numId w:val="21"/>
        </w:numPr>
        <w:rPr>
          <w:rFonts w:ascii="Times New Roman" w:hAnsi="Times New Roman" w:cs="Times New Roman"/>
        </w:rPr>
      </w:pPr>
      <w:r w:rsidRPr="00374CBD">
        <w:rPr>
          <w:rFonts w:ascii="Times New Roman" w:hAnsi="Times New Roman" w:cs="Times New Roman"/>
        </w:rPr>
        <w:t>решения несложных практических расчетных за</w:t>
      </w:r>
      <w:r w:rsidRPr="00374CBD">
        <w:rPr>
          <w:rFonts w:ascii="Times New Roman" w:hAnsi="Times New Roman" w:cs="Times New Roman"/>
        </w:rPr>
        <w:softHyphen/>
        <w:t>дач, в том числе с использованием при необхо</w:t>
      </w:r>
      <w:r w:rsidRPr="00374CBD">
        <w:rPr>
          <w:rFonts w:ascii="Times New Roman" w:hAnsi="Times New Roman" w:cs="Times New Roman"/>
        </w:rPr>
        <w:softHyphen/>
        <w:t>димости справочных материалов, калькулятора, компьютера;</w:t>
      </w:r>
    </w:p>
    <w:p w:rsidR="00374CBD" w:rsidRDefault="00374CBD" w:rsidP="00374CBD">
      <w:pPr>
        <w:pStyle w:val="a9"/>
        <w:numPr>
          <w:ilvl w:val="0"/>
          <w:numId w:val="21"/>
        </w:numPr>
        <w:rPr>
          <w:rFonts w:ascii="Times New Roman" w:hAnsi="Times New Roman" w:cs="Times New Roman"/>
        </w:rPr>
      </w:pPr>
      <w:r w:rsidRPr="00374CBD">
        <w:rPr>
          <w:rFonts w:ascii="Times New Roman" w:hAnsi="Times New Roman" w:cs="Times New Roman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D3341F" w:rsidRDefault="00374CBD" w:rsidP="00374CBD">
      <w:pPr>
        <w:rPr>
          <w:color w:val="000000"/>
        </w:rPr>
      </w:pPr>
      <w:r w:rsidRPr="00374CBD">
        <w:rPr>
          <w:color w:val="000000"/>
          <w:sz w:val="19"/>
          <w:szCs w:val="19"/>
        </w:rPr>
        <w:tab/>
      </w:r>
      <w:r w:rsidRPr="00374CBD">
        <w:rPr>
          <w:color w:val="000000"/>
        </w:rPr>
        <w:t xml:space="preserve">интерпретации результатов решения задач с учетом ограничений, связанных с реальными свойствами рассматриваемых процессов и явлений. </w:t>
      </w:r>
    </w:p>
    <w:p w:rsidR="00374CBD" w:rsidRPr="00374CBD" w:rsidRDefault="00374CBD" w:rsidP="00374CBD">
      <w:pPr>
        <w:rPr>
          <w:b/>
        </w:rPr>
      </w:pPr>
      <w:r w:rsidRPr="00374CBD">
        <w:rPr>
          <w:b/>
          <w:color w:val="000000"/>
        </w:rPr>
        <w:t>Предметная область «Алгебра»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</w:t>
      </w:r>
      <w:r w:rsidRPr="00374CBD">
        <w:rPr>
          <w:color w:val="000000"/>
        </w:rPr>
        <w:softHyphen/>
        <w:t>становку одного выражения в другое; выражать из формул одну переменную через остальные;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lastRenderedPageBreak/>
        <w:t>выполнять основные действия со степенями с це</w:t>
      </w:r>
      <w:r w:rsidRPr="00374CBD">
        <w:rPr>
          <w:color w:val="000000"/>
        </w:rPr>
        <w:softHyphen/>
        <w:t>лыми показателями, с многочленами и с алгебраи</w:t>
      </w:r>
      <w:r w:rsidRPr="00374CBD">
        <w:rPr>
          <w:color w:val="000000"/>
        </w:rPr>
        <w:softHyphen/>
        <w:t>ческими дробями; выполнять разложение много</w:t>
      </w:r>
      <w:r w:rsidRPr="00374CBD">
        <w:rPr>
          <w:color w:val="000000"/>
        </w:rPr>
        <w:softHyphen/>
        <w:t>членов на множители; выполнять тождественные преобразования рациональных выражений;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решать линейные уравнения, системы двух линей</w:t>
      </w:r>
      <w:r w:rsidRPr="00374CBD">
        <w:rPr>
          <w:color w:val="000000"/>
        </w:rPr>
        <w:softHyphen/>
        <w:t>ных уравнений с двумя переменными;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изображать числа точками на координатной прямой;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определять координаты точки плоскости, строить точки с заданными координатами.</w:t>
      </w:r>
    </w:p>
    <w:p w:rsidR="00374CBD" w:rsidRPr="00374CBD" w:rsidRDefault="00374CBD" w:rsidP="00374CBD">
      <w:r w:rsidRPr="00374CBD">
        <w:rPr>
          <w:b/>
          <w:bCs/>
          <w:iCs/>
          <w:color w:val="000000"/>
        </w:rPr>
        <w:t>Использовать приобретенные знания и умения</w:t>
      </w:r>
    </w:p>
    <w:p w:rsidR="00374CBD" w:rsidRPr="00374CBD" w:rsidRDefault="00374CBD" w:rsidP="00374CBD">
      <w:r w:rsidRPr="00374CBD">
        <w:rPr>
          <w:b/>
          <w:bCs/>
          <w:iCs/>
          <w:color w:val="000000"/>
        </w:rPr>
        <w:t>в практической деятельности и повседневной жизни для: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выполнения расчетов по формулам, для состав</w:t>
      </w:r>
      <w:r w:rsidRPr="00374CBD">
        <w:rPr>
          <w:color w:val="000000"/>
        </w:rPr>
        <w:softHyphen/>
        <w:t>ления формул, выражающих зависимости между реальными величинами; для нахождения нужной формулы в справочных материалах;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моделирования практических ситуаций и иссле</w:t>
      </w:r>
      <w:r w:rsidRPr="00374CBD">
        <w:rPr>
          <w:color w:val="000000"/>
        </w:rPr>
        <w:softHyphen/>
        <w:t>дования построенных моделей с использованием аппарата алгебры;</w:t>
      </w:r>
    </w:p>
    <w:p w:rsidR="00D3341F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описания зависимостей между физическими вели</w:t>
      </w:r>
      <w:r w:rsidRPr="00374CBD">
        <w:rPr>
          <w:color w:val="000000"/>
        </w:rPr>
        <w:softHyphen/>
        <w:t>чинами соответствующими формулами, при иссле</w:t>
      </w:r>
      <w:r w:rsidRPr="00374CBD">
        <w:rPr>
          <w:color w:val="000000"/>
        </w:rPr>
        <w:softHyphen/>
        <w:t>довании несложных практических ситуаций.</w:t>
      </w:r>
    </w:p>
    <w:p w:rsidR="00374CBD" w:rsidRPr="00374CBD" w:rsidRDefault="00374CBD" w:rsidP="00D3341F">
      <w:pPr>
        <w:ind w:left="720"/>
        <w:rPr>
          <w:b/>
          <w:color w:val="000000"/>
        </w:rPr>
      </w:pPr>
      <w:r w:rsidRPr="00374CBD">
        <w:rPr>
          <w:b/>
          <w:color w:val="000000"/>
        </w:rPr>
        <w:t xml:space="preserve"> Предметная область «Элементы логики, комбинато</w:t>
      </w:r>
      <w:r w:rsidRPr="00374CBD">
        <w:rPr>
          <w:b/>
          <w:color w:val="000000"/>
        </w:rPr>
        <w:softHyphen/>
        <w:t>рики, статистики и теории вероятностей»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проводить несложные доказательства, получать простейшие следствия из известных или ранее по</w:t>
      </w:r>
      <w:r w:rsidRPr="00374CBD">
        <w:rPr>
          <w:color w:val="000000"/>
        </w:rPr>
        <w:softHyphen/>
        <w:t>лученных утверждений, оценивать логическую пра</w:t>
      </w:r>
      <w:r w:rsidRPr="00374CBD">
        <w:rPr>
          <w:color w:val="000000"/>
        </w:rPr>
        <w:softHyphen/>
        <w:t>вильность рассуждений, использовать примеры для иллюстрации и контрпримеры для опровержения утверждений;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извлекать информацию, представленную в табли</w:t>
      </w:r>
      <w:r w:rsidRPr="00374CBD">
        <w:rPr>
          <w:color w:val="000000"/>
        </w:rPr>
        <w:softHyphen/>
        <w:t>цах, на диаграммах, графиках; составлять таблицы, строить диаграммы и графики;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решать комбинаторные задачи путем систематиче</w:t>
      </w:r>
      <w:r w:rsidRPr="00374CBD">
        <w:rPr>
          <w:color w:val="000000"/>
        </w:rPr>
        <w:softHyphen/>
        <w:t>ского перебора возможных вариантов и с исполь</w:t>
      </w:r>
      <w:r w:rsidRPr="00374CBD">
        <w:rPr>
          <w:color w:val="000000"/>
        </w:rPr>
        <w:softHyphen/>
        <w:t>зованием правила умножения;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вычислять средние значения результатов измере</w:t>
      </w:r>
      <w:r w:rsidRPr="00374CBD">
        <w:rPr>
          <w:color w:val="000000"/>
        </w:rPr>
        <w:softHyphen/>
        <w:t>ний;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находить частоту события, используя собственные наблюдения и готовые статистические данные;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находить вероятности случайных событий в про</w:t>
      </w:r>
      <w:r w:rsidRPr="00374CBD">
        <w:rPr>
          <w:color w:val="000000"/>
        </w:rPr>
        <w:softHyphen/>
        <w:t>стейших случаях.</w:t>
      </w:r>
    </w:p>
    <w:p w:rsidR="00374CBD" w:rsidRPr="00374CBD" w:rsidRDefault="00374CBD" w:rsidP="00374CBD">
      <w:r w:rsidRPr="00374CBD">
        <w:rPr>
          <w:b/>
          <w:bCs/>
          <w:iCs/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:rsidR="00374CBD" w:rsidRPr="00374CBD" w:rsidRDefault="00374CBD" w:rsidP="00374CBD">
      <w:pPr>
        <w:numPr>
          <w:ilvl w:val="0"/>
          <w:numId w:val="21"/>
        </w:numPr>
        <w:rPr>
          <w:color w:val="000000"/>
        </w:rPr>
      </w:pPr>
      <w:r w:rsidRPr="00374CBD">
        <w:rPr>
          <w:color w:val="000000"/>
        </w:rPr>
        <w:t>выстраивания аргументации при доказательстве и в диалоге;</w:t>
      </w:r>
    </w:p>
    <w:p w:rsidR="00D3341F" w:rsidRPr="00D3341F" w:rsidRDefault="00D3341F" w:rsidP="00D3341F">
      <w:pPr>
        <w:numPr>
          <w:ilvl w:val="0"/>
          <w:numId w:val="21"/>
        </w:numPr>
        <w:rPr>
          <w:color w:val="000000"/>
        </w:rPr>
      </w:pPr>
      <w:r w:rsidRPr="00D3341F">
        <w:rPr>
          <w:color w:val="000000"/>
        </w:rPr>
        <w:t>распознавания логически некорректных рассужде</w:t>
      </w:r>
      <w:r w:rsidRPr="00D3341F">
        <w:rPr>
          <w:color w:val="000000"/>
        </w:rPr>
        <w:softHyphen/>
        <w:t>ний;</w:t>
      </w:r>
    </w:p>
    <w:p w:rsidR="00D3341F" w:rsidRPr="00D3341F" w:rsidRDefault="00D3341F" w:rsidP="00D3341F">
      <w:pPr>
        <w:numPr>
          <w:ilvl w:val="0"/>
          <w:numId w:val="21"/>
        </w:numPr>
        <w:rPr>
          <w:color w:val="000000"/>
        </w:rPr>
      </w:pPr>
      <w:r w:rsidRPr="00D3341F">
        <w:rPr>
          <w:color w:val="000000"/>
        </w:rPr>
        <w:t>записи математических утверждений, доказательств;</w:t>
      </w:r>
    </w:p>
    <w:p w:rsidR="00D3341F" w:rsidRPr="00D3341F" w:rsidRDefault="00D3341F" w:rsidP="00D3341F">
      <w:pPr>
        <w:numPr>
          <w:ilvl w:val="0"/>
          <w:numId w:val="21"/>
        </w:numPr>
        <w:rPr>
          <w:color w:val="000000"/>
        </w:rPr>
      </w:pPr>
      <w:r w:rsidRPr="00D3341F">
        <w:rPr>
          <w:color w:val="000000"/>
        </w:rPr>
        <w:t>анализа реальных числовых данных, представлен</w:t>
      </w:r>
      <w:r w:rsidRPr="00D3341F">
        <w:rPr>
          <w:color w:val="000000"/>
        </w:rPr>
        <w:softHyphen/>
        <w:t>ных в виде диаграмм, графиков, таблиц;</w:t>
      </w:r>
    </w:p>
    <w:p w:rsidR="00D3341F" w:rsidRPr="00D3341F" w:rsidRDefault="00D3341F" w:rsidP="00D3341F">
      <w:pPr>
        <w:numPr>
          <w:ilvl w:val="0"/>
          <w:numId w:val="21"/>
        </w:numPr>
        <w:rPr>
          <w:color w:val="000000"/>
        </w:rPr>
      </w:pPr>
      <w:r w:rsidRPr="00D3341F">
        <w:rPr>
          <w:color w:val="000000"/>
        </w:rPr>
        <w:t>решения практических задач в повседневной и про</w:t>
      </w:r>
      <w:r w:rsidRPr="00D3341F">
        <w:rPr>
          <w:color w:val="000000"/>
        </w:rPr>
        <w:softHyphen/>
        <w:t>фессиональной деятельности с использованием действий с числами, процентов, длин, площадей, объемов, времени, скорости;</w:t>
      </w:r>
    </w:p>
    <w:p w:rsidR="00D3341F" w:rsidRPr="00D3341F" w:rsidRDefault="00D3341F" w:rsidP="00D3341F">
      <w:pPr>
        <w:numPr>
          <w:ilvl w:val="0"/>
          <w:numId w:val="21"/>
        </w:numPr>
        <w:rPr>
          <w:color w:val="000000"/>
        </w:rPr>
      </w:pPr>
      <w:r w:rsidRPr="00D3341F">
        <w:rPr>
          <w:color w:val="000000"/>
        </w:rPr>
        <w:t>решения учебных и практических задач, требую</w:t>
      </w:r>
      <w:r w:rsidRPr="00D3341F">
        <w:rPr>
          <w:color w:val="000000"/>
        </w:rPr>
        <w:softHyphen/>
        <w:t>щих систематического перебора вариантов;</w:t>
      </w:r>
    </w:p>
    <w:p w:rsidR="00D3341F" w:rsidRPr="00D3341F" w:rsidRDefault="00D3341F" w:rsidP="00D3341F">
      <w:pPr>
        <w:numPr>
          <w:ilvl w:val="0"/>
          <w:numId w:val="21"/>
        </w:numPr>
        <w:rPr>
          <w:color w:val="000000"/>
        </w:rPr>
      </w:pPr>
      <w:r w:rsidRPr="00D3341F">
        <w:rPr>
          <w:color w:val="000000"/>
        </w:rPr>
        <w:t>сравнения шансов наступления случайных собы</w:t>
      </w:r>
      <w:r w:rsidRPr="00D3341F">
        <w:rPr>
          <w:color w:val="000000"/>
        </w:rPr>
        <w:softHyphen/>
        <w:t>тий, для оценки вероятности случайного события в практических ситуациях, сопоставления модели с реальной ситуацией;</w:t>
      </w:r>
    </w:p>
    <w:p w:rsidR="00A4758A" w:rsidRDefault="00D3341F" w:rsidP="00D3341F">
      <w:pPr>
        <w:numPr>
          <w:ilvl w:val="0"/>
          <w:numId w:val="21"/>
        </w:numPr>
        <w:rPr>
          <w:color w:val="000000"/>
        </w:rPr>
      </w:pPr>
      <w:r w:rsidRPr="00D3341F">
        <w:rPr>
          <w:color w:val="000000"/>
        </w:rPr>
        <w:t>понимания статистических утверждений.</w:t>
      </w:r>
    </w:p>
    <w:p w:rsidR="00D3341F" w:rsidRDefault="00D3341F" w:rsidP="00D3341F">
      <w:pPr>
        <w:ind w:left="360"/>
        <w:rPr>
          <w:color w:val="000000"/>
        </w:rPr>
      </w:pPr>
    </w:p>
    <w:p w:rsidR="00D3341F" w:rsidRDefault="00D3341F" w:rsidP="00D3341F">
      <w:pPr>
        <w:ind w:left="360"/>
        <w:rPr>
          <w:color w:val="000000"/>
        </w:rPr>
      </w:pPr>
    </w:p>
    <w:p w:rsidR="00D3341F" w:rsidRPr="00D3341F" w:rsidRDefault="00D3341F" w:rsidP="00D3341F">
      <w:pPr>
        <w:ind w:left="360"/>
        <w:rPr>
          <w:color w:val="000000"/>
        </w:rPr>
      </w:pPr>
    </w:p>
    <w:p w:rsidR="00BE3633" w:rsidRPr="00D3341F" w:rsidRDefault="00BE3633" w:rsidP="00583C8F">
      <w:pPr>
        <w:contextualSpacing/>
        <w:jc w:val="both"/>
        <w:rPr>
          <w:b/>
        </w:rPr>
      </w:pPr>
      <w:r>
        <w:rPr>
          <w:b/>
          <w:sz w:val="28"/>
          <w:szCs w:val="28"/>
        </w:rPr>
        <w:lastRenderedPageBreak/>
        <w:t>Учебно-методический комплект</w:t>
      </w:r>
    </w:p>
    <w:p w:rsidR="00D3341F" w:rsidRPr="00D3341F" w:rsidRDefault="00A4758A" w:rsidP="00D3341F">
      <w:r w:rsidRPr="00D3341F">
        <w:rPr>
          <w:kern w:val="2"/>
        </w:rPr>
        <w:t>Рабочая пр</w:t>
      </w:r>
      <w:r w:rsidR="0089128E" w:rsidRPr="00D3341F">
        <w:rPr>
          <w:kern w:val="2"/>
        </w:rPr>
        <w:t>о</w:t>
      </w:r>
      <w:r w:rsidRPr="00D3341F">
        <w:rPr>
          <w:kern w:val="2"/>
        </w:rPr>
        <w:t>грамма рассчитана на</w:t>
      </w:r>
      <w:r w:rsidR="0089128E" w:rsidRPr="00D3341F">
        <w:rPr>
          <w:kern w:val="2"/>
        </w:rPr>
        <w:t xml:space="preserve"> </w:t>
      </w:r>
      <w:r w:rsidR="0089128E" w:rsidRPr="00D3341F">
        <w:rPr>
          <w:color w:val="000000" w:themeColor="text1"/>
        </w:rPr>
        <w:t xml:space="preserve">использование учебника </w:t>
      </w:r>
      <w:r w:rsidR="00D3341F" w:rsidRPr="00D3341F">
        <w:rPr>
          <w:bCs/>
          <w:iCs/>
          <w:color w:val="000000"/>
        </w:rPr>
        <w:t>Макарычев</w:t>
      </w:r>
      <w:r w:rsidR="00D3341F" w:rsidRPr="00D3341F">
        <w:rPr>
          <w:bCs/>
          <w:iCs/>
          <w:color w:val="000000"/>
          <w:spacing w:val="20"/>
        </w:rPr>
        <w:t xml:space="preserve"> Ю.Н., </w:t>
      </w:r>
      <w:r w:rsidR="00D3341F" w:rsidRPr="00D3341F">
        <w:rPr>
          <w:bCs/>
          <w:iCs/>
          <w:color w:val="000000"/>
        </w:rPr>
        <w:t>Миндюк</w:t>
      </w:r>
      <w:r w:rsidR="00D3341F" w:rsidRPr="00D3341F">
        <w:rPr>
          <w:bCs/>
          <w:iCs/>
          <w:color w:val="000000"/>
          <w:spacing w:val="20"/>
        </w:rPr>
        <w:t xml:space="preserve"> Н.Г.,</w:t>
      </w:r>
      <w:r w:rsidR="007E4ACC">
        <w:rPr>
          <w:bCs/>
          <w:iCs/>
          <w:color w:val="000000"/>
        </w:rPr>
        <w:t xml:space="preserve"> Н</w:t>
      </w:r>
      <w:r w:rsidR="00D3341F" w:rsidRPr="00D3341F">
        <w:rPr>
          <w:bCs/>
          <w:iCs/>
          <w:color w:val="000000"/>
        </w:rPr>
        <w:t>ешков К.</w:t>
      </w:r>
      <w:r w:rsidR="00D3341F" w:rsidRPr="00D3341F">
        <w:rPr>
          <w:b/>
          <w:bCs/>
          <w:i/>
          <w:iCs/>
          <w:color w:val="000000"/>
          <w:sz w:val="17"/>
          <w:szCs w:val="17"/>
        </w:rPr>
        <w:t xml:space="preserve"> </w:t>
      </w:r>
      <w:r w:rsidR="00D3341F" w:rsidRPr="00D3341F">
        <w:rPr>
          <w:bCs/>
          <w:iCs/>
          <w:color w:val="000000"/>
        </w:rPr>
        <w:t>И</w:t>
      </w:r>
      <w:r w:rsidR="00D3341F" w:rsidRPr="00D3341F">
        <w:rPr>
          <w:b/>
          <w:bCs/>
          <w:i/>
          <w:iCs/>
          <w:color w:val="000000"/>
          <w:sz w:val="17"/>
          <w:szCs w:val="17"/>
        </w:rPr>
        <w:t>.</w:t>
      </w:r>
      <w:r w:rsidR="00D3341F" w:rsidRPr="00D3341F">
        <w:rPr>
          <w:color w:val="000000"/>
          <w:sz w:val="19"/>
          <w:szCs w:val="19"/>
        </w:rPr>
        <w:t xml:space="preserve"> </w:t>
      </w:r>
      <w:r w:rsidR="00D3341F" w:rsidRPr="00D3341F">
        <w:rPr>
          <w:color w:val="000000"/>
        </w:rPr>
        <w:t>и др Алгебра. 7 класс:</w:t>
      </w:r>
      <w:r w:rsidR="00C36F19">
        <w:rPr>
          <w:color w:val="000000"/>
        </w:rPr>
        <w:t xml:space="preserve"> Учебник для общеобразовательных</w:t>
      </w:r>
      <w:r w:rsidR="00D3341F" w:rsidRPr="00D3341F">
        <w:rPr>
          <w:color w:val="000000"/>
        </w:rPr>
        <w:t xml:space="preserve"> учреждений. М.: Просвещение, 2013.</w:t>
      </w:r>
    </w:p>
    <w:p w:rsidR="00A4758A" w:rsidRDefault="00C55522" w:rsidP="00583C8F">
      <w:pPr>
        <w:pStyle w:val="af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kern w:val="2"/>
        </w:rPr>
      </w:pPr>
      <w:r>
        <w:rPr>
          <w:kern w:val="2"/>
        </w:rPr>
        <w:t>Рабочая программа составлена в соответствии с учебным планом</w:t>
      </w:r>
      <w:r w:rsidR="00D74748">
        <w:rPr>
          <w:kern w:val="2"/>
        </w:rPr>
        <w:t>,</w:t>
      </w:r>
      <w:r w:rsidR="00C36F19">
        <w:rPr>
          <w:kern w:val="2"/>
        </w:rPr>
        <w:t xml:space="preserve"> рассчитана на 105</w:t>
      </w:r>
      <w:r w:rsidR="007E4ACC">
        <w:rPr>
          <w:kern w:val="2"/>
        </w:rPr>
        <w:t xml:space="preserve"> часов</w:t>
      </w:r>
      <w:r w:rsidR="00D3341F">
        <w:rPr>
          <w:kern w:val="2"/>
        </w:rPr>
        <w:t xml:space="preserve"> (3 часа</w:t>
      </w:r>
      <w:r>
        <w:rPr>
          <w:kern w:val="2"/>
        </w:rPr>
        <w:t xml:space="preserve"> в неделю).</w:t>
      </w:r>
    </w:p>
    <w:p w:rsidR="00D74748" w:rsidRPr="00A4758A" w:rsidRDefault="00D74748" w:rsidP="00D74748">
      <w:pPr>
        <w:pStyle w:val="af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kern w:val="2"/>
        </w:rPr>
      </w:pPr>
    </w:p>
    <w:p w:rsidR="00B60A3C" w:rsidRPr="006317A9" w:rsidRDefault="00B60A3C" w:rsidP="00D3341F">
      <w:pPr>
        <w:pStyle w:val="af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kern w:val="2"/>
          <w:sz w:val="28"/>
          <w:szCs w:val="28"/>
        </w:rPr>
      </w:pPr>
      <w:r w:rsidRPr="006317A9">
        <w:rPr>
          <w:b/>
          <w:kern w:val="2"/>
          <w:sz w:val="28"/>
          <w:szCs w:val="28"/>
        </w:rPr>
        <w:t>Учебно-тематический план</w:t>
      </w:r>
    </w:p>
    <w:tbl>
      <w:tblPr>
        <w:tblpPr w:leftFromText="180" w:rightFromText="180" w:vertAnchor="text" w:horzAnchor="margin" w:tblpX="1085" w:tblpY="374"/>
        <w:tblW w:w="44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8"/>
        <w:gridCol w:w="3697"/>
        <w:gridCol w:w="913"/>
        <w:gridCol w:w="1627"/>
        <w:gridCol w:w="1627"/>
      </w:tblGrid>
      <w:tr w:rsidR="00583C8F" w:rsidRPr="006317A9" w:rsidTr="00583C8F">
        <w:trPr>
          <w:trHeight w:val="317"/>
        </w:trPr>
        <w:tc>
          <w:tcPr>
            <w:tcW w:w="471" w:type="pct"/>
            <w:vMerge w:val="restart"/>
          </w:tcPr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№</w:t>
            </w:r>
          </w:p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п/п</w:t>
            </w:r>
          </w:p>
        </w:tc>
        <w:tc>
          <w:tcPr>
            <w:tcW w:w="2129" w:type="pct"/>
            <w:vMerge w:val="restart"/>
          </w:tcPr>
          <w:p w:rsidR="00583C8F" w:rsidRPr="006317A9" w:rsidRDefault="00583C8F" w:rsidP="00583C8F">
            <w:pPr>
              <w:widowControl w:val="0"/>
              <w:jc w:val="both"/>
            </w:pPr>
            <w:r w:rsidRPr="006317A9">
              <w:t>Наименование разделов, тем</w:t>
            </w:r>
          </w:p>
        </w:tc>
        <w:tc>
          <w:tcPr>
            <w:tcW w:w="526" w:type="pct"/>
            <w:vMerge w:val="restart"/>
          </w:tcPr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Количество часов</w:t>
            </w:r>
          </w:p>
        </w:tc>
        <w:tc>
          <w:tcPr>
            <w:tcW w:w="937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3C8F" w:rsidRPr="006317A9" w:rsidRDefault="00583C8F" w:rsidP="00583C8F">
            <w:pPr>
              <w:jc w:val="center"/>
            </w:pPr>
            <w:r w:rsidRPr="006317A9">
              <w:t xml:space="preserve">Контрольных </w:t>
            </w:r>
            <w:r>
              <w:t xml:space="preserve"> </w:t>
            </w:r>
            <w:r w:rsidRPr="006317A9">
              <w:t>работ</w:t>
            </w:r>
          </w:p>
        </w:tc>
        <w:tc>
          <w:tcPr>
            <w:tcW w:w="937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83C8F" w:rsidRPr="006317A9" w:rsidRDefault="00583C8F" w:rsidP="00583C8F">
            <w:pPr>
              <w:jc w:val="center"/>
            </w:pPr>
            <w:r>
              <w:t>Проектных работ</w:t>
            </w:r>
          </w:p>
        </w:tc>
      </w:tr>
      <w:tr w:rsidR="00583C8F" w:rsidRPr="006317A9" w:rsidTr="00583C8F">
        <w:trPr>
          <w:trHeight w:val="408"/>
        </w:trPr>
        <w:tc>
          <w:tcPr>
            <w:tcW w:w="471" w:type="pct"/>
            <w:vMerge/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  <w:tc>
          <w:tcPr>
            <w:tcW w:w="2129" w:type="pct"/>
            <w:vMerge/>
          </w:tcPr>
          <w:p w:rsidR="00583C8F" w:rsidRPr="006317A9" w:rsidRDefault="00583C8F" w:rsidP="00583C8F">
            <w:pPr>
              <w:widowControl w:val="0"/>
              <w:jc w:val="both"/>
            </w:pPr>
          </w:p>
        </w:tc>
        <w:tc>
          <w:tcPr>
            <w:tcW w:w="526" w:type="pct"/>
            <w:vMerge/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  <w:tc>
          <w:tcPr>
            <w:tcW w:w="937" w:type="pct"/>
            <w:tcBorders>
              <w:top w:val="nil"/>
              <w:right w:val="single" w:sz="4" w:space="0" w:color="auto"/>
            </w:tcBorders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  <w:tc>
          <w:tcPr>
            <w:tcW w:w="937" w:type="pct"/>
            <w:tcBorders>
              <w:top w:val="nil"/>
              <w:right w:val="single" w:sz="4" w:space="0" w:color="auto"/>
            </w:tcBorders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</w:tr>
      <w:tr w:rsidR="00583C8F" w:rsidRPr="006317A9" w:rsidTr="00583C8F">
        <w:trPr>
          <w:trHeight w:val="149"/>
        </w:trPr>
        <w:tc>
          <w:tcPr>
            <w:tcW w:w="471" w:type="pct"/>
          </w:tcPr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1</w:t>
            </w:r>
          </w:p>
        </w:tc>
        <w:tc>
          <w:tcPr>
            <w:tcW w:w="2129" w:type="pct"/>
          </w:tcPr>
          <w:p w:rsidR="00583C8F" w:rsidRPr="006317A9" w:rsidRDefault="005A3409" w:rsidP="00583C8F">
            <w:pPr>
              <w:widowControl w:val="0"/>
              <w:jc w:val="both"/>
            </w:pPr>
            <w:r>
              <w:rPr>
                <w:iCs/>
              </w:rPr>
              <w:t>Повторение курса математики 6</w:t>
            </w:r>
            <w:r w:rsidR="00583C8F" w:rsidRPr="006317A9">
              <w:rPr>
                <w:iCs/>
              </w:rPr>
              <w:t xml:space="preserve"> класса</w:t>
            </w:r>
          </w:p>
        </w:tc>
        <w:tc>
          <w:tcPr>
            <w:tcW w:w="526" w:type="pct"/>
          </w:tcPr>
          <w:p w:rsidR="00583C8F" w:rsidRPr="006317A9" w:rsidRDefault="00583C8F" w:rsidP="00583C8F">
            <w:pPr>
              <w:widowControl w:val="0"/>
              <w:jc w:val="center"/>
            </w:pPr>
            <w:r>
              <w:t>5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1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</w:tr>
      <w:tr w:rsidR="00583C8F" w:rsidRPr="006317A9" w:rsidTr="00583C8F">
        <w:trPr>
          <w:trHeight w:val="149"/>
        </w:trPr>
        <w:tc>
          <w:tcPr>
            <w:tcW w:w="471" w:type="pct"/>
          </w:tcPr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2</w:t>
            </w:r>
          </w:p>
        </w:tc>
        <w:tc>
          <w:tcPr>
            <w:tcW w:w="2129" w:type="pct"/>
          </w:tcPr>
          <w:p w:rsidR="00583C8F" w:rsidRPr="006317A9" w:rsidRDefault="005A3409" w:rsidP="00583C8F">
            <w:pPr>
              <w:widowControl w:val="0"/>
              <w:jc w:val="both"/>
            </w:pPr>
            <w:r>
              <w:t>Выражения. Тождества. Уравнения.</w:t>
            </w:r>
          </w:p>
        </w:tc>
        <w:tc>
          <w:tcPr>
            <w:tcW w:w="526" w:type="pct"/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2</w:t>
            </w:r>
            <w:r w:rsidR="00C36F19">
              <w:t>1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2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</w:tr>
      <w:tr w:rsidR="00583C8F" w:rsidRPr="006317A9" w:rsidTr="00583C8F">
        <w:trPr>
          <w:trHeight w:val="149"/>
        </w:trPr>
        <w:tc>
          <w:tcPr>
            <w:tcW w:w="471" w:type="pct"/>
          </w:tcPr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3</w:t>
            </w:r>
          </w:p>
        </w:tc>
        <w:tc>
          <w:tcPr>
            <w:tcW w:w="2129" w:type="pct"/>
          </w:tcPr>
          <w:p w:rsidR="00583C8F" w:rsidRPr="006317A9" w:rsidRDefault="005A3409" w:rsidP="00583C8F">
            <w:pPr>
              <w:widowControl w:val="0"/>
              <w:jc w:val="both"/>
            </w:pPr>
            <w:r>
              <w:t>Функции</w:t>
            </w:r>
          </w:p>
        </w:tc>
        <w:tc>
          <w:tcPr>
            <w:tcW w:w="526" w:type="pct"/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11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1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607396" w:rsidP="00583C8F">
            <w:pPr>
              <w:widowControl w:val="0"/>
              <w:jc w:val="center"/>
            </w:pPr>
            <w:r>
              <w:t>1</w:t>
            </w:r>
          </w:p>
        </w:tc>
      </w:tr>
      <w:tr w:rsidR="00583C8F" w:rsidRPr="006317A9" w:rsidTr="00583C8F">
        <w:trPr>
          <w:trHeight w:val="149"/>
        </w:trPr>
        <w:tc>
          <w:tcPr>
            <w:tcW w:w="471" w:type="pct"/>
          </w:tcPr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4</w:t>
            </w:r>
          </w:p>
        </w:tc>
        <w:tc>
          <w:tcPr>
            <w:tcW w:w="2129" w:type="pct"/>
          </w:tcPr>
          <w:p w:rsidR="00583C8F" w:rsidRPr="006317A9" w:rsidRDefault="005A3409" w:rsidP="00583C8F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Степень с натуральным показателем</w:t>
            </w:r>
          </w:p>
        </w:tc>
        <w:tc>
          <w:tcPr>
            <w:tcW w:w="526" w:type="pct"/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11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1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</w:tr>
      <w:tr w:rsidR="00583C8F" w:rsidRPr="006317A9" w:rsidTr="00583C8F">
        <w:trPr>
          <w:trHeight w:val="149"/>
        </w:trPr>
        <w:tc>
          <w:tcPr>
            <w:tcW w:w="471" w:type="pct"/>
          </w:tcPr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5</w:t>
            </w:r>
          </w:p>
        </w:tc>
        <w:tc>
          <w:tcPr>
            <w:tcW w:w="2129" w:type="pct"/>
          </w:tcPr>
          <w:p w:rsidR="00583C8F" w:rsidRPr="006317A9" w:rsidRDefault="005A3409" w:rsidP="00583C8F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Многочлены</w:t>
            </w:r>
          </w:p>
        </w:tc>
        <w:tc>
          <w:tcPr>
            <w:tcW w:w="526" w:type="pct"/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1</w:t>
            </w:r>
            <w:r w:rsidR="00607396">
              <w:t>6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2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</w:tr>
      <w:tr w:rsidR="00583C8F" w:rsidRPr="006317A9" w:rsidTr="00583C8F">
        <w:trPr>
          <w:trHeight w:val="149"/>
        </w:trPr>
        <w:tc>
          <w:tcPr>
            <w:tcW w:w="471" w:type="pct"/>
          </w:tcPr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6</w:t>
            </w:r>
          </w:p>
        </w:tc>
        <w:tc>
          <w:tcPr>
            <w:tcW w:w="2129" w:type="pct"/>
          </w:tcPr>
          <w:p w:rsidR="00583C8F" w:rsidRPr="006317A9" w:rsidRDefault="005A3409" w:rsidP="00583C8F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Формулы сокращенного умножения</w:t>
            </w:r>
          </w:p>
        </w:tc>
        <w:tc>
          <w:tcPr>
            <w:tcW w:w="526" w:type="pct"/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1</w:t>
            </w:r>
            <w:r w:rsidR="00D11247">
              <w:t>9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2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</w:tr>
      <w:tr w:rsidR="00583C8F" w:rsidRPr="006317A9" w:rsidTr="00583C8F">
        <w:trPr>
          <w:trHeight w:val="149"/>
        </w:trPr>
        <w:tc>
          <w:tcPr>
            <w:tcW w:w="471" w:type="pct"/>
          </w:tcPr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7</w:t>
            </w:r>
          </w:p>
        </w:tc>
        <w:tc>
          <w:tcPr>
            <w:tcW w:w="2129" w:type="pct"/>
          </w:tcPr>
          <w:p w:rsidR="00583C8F" w:rsidRPr="006317A9" w:rsidRDefault="005A3409" w:rsidP="00583C8F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Системы линейных уравнений</w:t>
            </w:r>
          </w:p>
        </w:tc>
        <w:tc>
          <w:tcPr>
            <w:tcW w:w="526" w:type="pct"/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1</w:t>
            </w:r>
            <w:r w:rsidR="00D11247">
              <w:t>6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1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</w:tr>
      <w:tr w:rsidR="00583C8F" w:rsidRPr="006317A9" w:rsidTr="00583C8F">
        <w:trPr>
          <w:trHeight w:val="149"/>
        </w:trPr>
        <w:tc>
          <w:tcPr>
            <w:tcW w:w="471" w:type="pct"/>
          </w:tcPr>
          <w:p w:rsidR="00583C8F" w:rsidRPr="006317A9" w:rsidRDefault="00583C8F" w:rsidP="00583C8F">
            <w:pPr>
              <w:widowControl w:val="0"/>
              <w:jc w:val="center"/>
            </w:pPr>
            <w:r w:rsidRPr="006317A9">
              <w:t>8</w:t>
            </w:r>
          </w:p>
        </w:tc>
        <w:tc>
          <w:tcPr>
            <w:tcW w:w="2129" w:type="pct"/>
          </w:tcPr>
          <w:p w:rsidR="00583C8F" w:rsidRPr="006317A9" w:rsidRDefault="005A3409" w:rsidP="00583C8F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Повторение</w:t>
            </w:r>
          </w:p>
        </w:tc>
        <w:tc>
          <w:tcPr>
            <w:tcW w:w="526" w:type="pct"/>
          </w:tcPr>
          <w:p w:rsidR="00583C8F" w:rsidRPr="006317A9" w:rsidRDefault="00D11247" w:rsidP="00583C8F">
            <w:pPr>
              <w:widowControl w:val="0"/>
              <w:jc w:val="center"/>
            </w:pPr>
            <w:r>
              <w:t>6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A3409" w:rsidP="00583C8F">
            <w:pPr>
              <w:widowControl w:val="0"/>
              <w:jc w:val="center"/>
            </w:pPr>
            <w:r>
              <w:t>1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</w:tr>
      <w:tr w:rsidR="00583C8F" w:rsidRPr="006317A9" w:rsidTr="00583C8F">
        <w:trPr>
          <w:trHeight w:val="149"/>
        </w:trPr>
        <w:tc>
          <w:tcPr>
            <w:tcW w:w="471" w:type="pct"/>
          </w:tcPr>
          <w:p w:rsidR="00583C8F" w:rsidRPr="006317A9" w:rsidRDefault="00583C8F" w:rsidP="00583C8F">
            <w:pPr>
              <w:widowControl w:val="0"/>
              <w:jc w:val="center"/>
            </w:pPr>
          </w:p>
        </w:tc>
        <w:tc>
          <w:tcPr>
            <w:tcW w:w="2129" w:type="pct"/>
          </w:tcPr>
          <w:p w:rsidR="00583C8F" w:rsidRPr="006317A9" w:rsidRDefault="00583C8F" w:rsidP="00583C8F">
            <w:pPr>
              <w:widowControl w:val="0"/>
              <w:jc w:val="both"/>
            </w:pPr>
            <w:r w:rsidRPr="006317A9">
              <w:t>Итого:</w:t>
            </w:r>
          </w:p>
        </w:tc>
        <w:tc>
          <w:tcPr>
            <w:tcW w:w="526" w:type="pct"/>
          </w:tcPr>
          <w:p w:rsidR="00583C8F" w:rsidRPr="006317A9" w:rsidRDefault="00607396" w:rsidP="00583C8F">
            <w:pPr>
              <w:widowControl w:val="0"/>
              <w:jc w:val="center"/>
            </w:pPr>
            <w:r>
              <w:t>10</w:t>
            </w:r>
            <w:r w:rsidR="00C36F19">
              <w:t>5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607396" w:rsidP="00583C8F">
            <w:pPr>
              <w:widowControl w:val="0"/>
              <w:jc w:val="center"/>
            </w:pPr>
            <w:r>
              <w:t>11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83C8F" w:rsidRPr="006317A9" w:rsidRDefault="00607396" w:rsidP="00583C8F">
            <w:pPr>
              <w:widowControl w:val="0"/>
              <w:jc w:val="center"/>
            </w:pPr>
            <w:r>
              <w:t>1</w:t>
            </w:r>
          </w:p>
        </w:tc>
      </w:tr>
    </w:tbl>
    <w:p w:rsidR="00B60A3C" w:rsidRPr="006317A9" w:rsidRDefault="00B60A3C" w:rsidP="00B60A3C">
      <w:pPr>
        <w:pStyle w:val="af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b/>
          <w:kern w:val="2"/>
          <w:sz w:val="28"/>
          <w:szCs w:val="28"/>
        </w:rPr>
        <w:sectPr w:rsidR="00B60A3C" w:rsidRPr="006317A9" w:rsidSect="00D94B33">
          <w:headerReference w:type="default" r:id="rId7"/>
          <w:footerReference w:type="even" r:id="rId8"/>
          <w:footerReference w:type="default" r:id="rId9"/>
          <w:pgSz w:w="11906" w:h="16838"/>
          <w:pgMar w:top="568" w:right="851" w:bottom="142" w:left="1418" w:header="709" w:footer="709" w:gutter="0"/>
          <w:pgNumType w:start="1"/>
          <w:cols w:space="708"/>
          <w:titlePg/>
          <w:docGrid w:linePitch="360"/>
        </w:sectPr>
      </w:pPr>
    </w:p>
    <w:bookmarkEnd w:id="0"/>
    <w:p w:rsidR="0072202C" w:rsidRDefault="0072202C" w:rsidP="0072202C">
      <w:pPr>
        <w:spacing w:line="276" w:lineRule="auto"/>
      </w:pPr>
    </w:p>
    <w:p w:rsidR="00440A6B" w:rsidRPr="006317A9" w:rsidRDefault="00440A6B" w:rsidP="00440A6B">
      <w:pPr>
        <w:pStyle w:val="af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6317A9">
        <w:rPr>
          <w:b/>
          <w:sz w:val="28"/>
          <w:szCs w:val="28"/>
        </w:rPr>
        <w:t>Календарно-тематическое планирование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1"/>
        <w:gridCol w:w="2994"/>
        <w:gridCol w:w="3120"/>
        <w:gridCol w:w="1560"/>
        <w:gridCol w:w="1560"/>
      </w:tblGrid>
      <w:tr w:rsidR="009E12C4" w:rsidRPr="006317A9" w:rsidTr="00841576">
        <w:trPr>
          <w:trHeight w:val="578"/>
        </w:trPr>
        <w:tc>
          <w:tcPr>
            <w:tcW w:w="8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E12C4" w:rsidRPr="00AC7162" w:rsidRDefault="009E12C4" w:rsidP="00440A6B">
            <w:pPr>
              <w:pStyle w:val="af3"/>
              <w:spacing w:before="0" w:beforeAutospacing="0" w:after="0" w:afterAutospacing="0"/>
              <w:jc w:val="center"/>
              <w:rPr>
                <w:iCs/>
                <w:sz w:val="28"/>
                <w:szCs w:val="28"/>
              </w:rPr>
            </w:pPr>
            <w:r w:rsidRPr="00AC7162">
              <w:rPr>
                <w:iCs/>
                <w:sz w:val="28"/>
                <w:szCs w:val="28"/>
              </w:rPr>
              <w:t>№</w:t>
            </w:r>
          </w:p>
        </w:tc>
        <w:tc>
          <w:tcPr>
            <w:tcW w:w="29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E12C4" w:rsidRPr="00583C8F" w:rsidRDefault="009E12C4" w:rsidP="00583C8F">
            <w:pPr>
              <w:pStyle w:val="af3"/>
              <w:spacing w:before="0" w:beforeAutospacing="0" w:after="0" w:afterAutospacing="0"/>
              <w:jc w:val="both"/>
              <w:rPr>
                <w:iCs/>
              </w:rPr>
            </w:pPr>
            <w:r w:rsidRPr="00583C8F">
              <w:rPr>
                <w:iCs/>
              </w:rPr>
              <w:t>Тема урока</w:t>
            </w:r>
          </w:p>
        </w:tc>
        <w:tc>
          <w:tcPr>
            <w:tcW w:w="3120" w:type="dxa"/>
            <w:vMerge w:val="restart"/>
            <w:tcBorders>
              <w:top w:val="outset" w:sz="6" w:space="0" w:color="auto"/>
              <w:left w:val="double" w:sz="4" w:space="0" w:color="auto"/>
              <w:right w:val="double" w:sz="4" w:space="0" w:color="auto"/>
            </w:tcBorders>
          </w:tcPr>
          <w:p w:rsidR="004E1FCD" w:rsidRPr="00583C8F" w:rsidRDefault="004E1FCD" w:rsidP="00583C8F">
            <w:pPr>
              <w:jc w:val="both"/>
            </w:pPr>
            <w:r w:rsidRPr="00583C8F">
              <w:t>Характеристика видов деятельности учащихся</w:t>
            </w:r>
          </w:p>
          <w:p w:rsidR="009E12C4" w:rsidRPr="00AC7162" w:rsidRDefault="009E12C4" w:rsidP="00440A6B">
            <w:pPr>
              <w:pStyle w:val="af3"/>
              <w:spacing w:before="0" w:beforeAutospacing="0" w:after="0" w:afterAutospacing="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tcBorders>
              <w:top w:val="outset" w:sz="6" w:space="0" w:color="auto"/>
              <w:left w:val="doub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12C4" w:rsidRPr="00583C8F" w:rsidRDefault="009E12C4" w:rsidP="00583C8F">
            <w:pPr>
              <w:pStyle w:val="af3"/>
              <w:spacing w:before="0" w:beforeAutospacing="0" w:after="0" w:afterAutospacing="0"/>
              <w:jc w:val="both"/>
              <w:rPr>
                <w:iCs/>
              </w:rPr>
            </w:pPr>
            <w:r w:rsidRPr="00583C8F">
              <w:rPr>
                <w:iCs/>
              </w:rPr>
              <w:t>Дата проведения урока</w:t>
            </w:r>
          </w:p>
        </w:tc>
      </w:tr>
      <w:tr w:rsidR="009E12C4" w:rsidRPr="006317A9" w:rsidTr="00841576">
        <w:trPr>
          <w:trHeight w:val="577"/>
        </w:trPr>
        <w:tc>
          <w:tcPr>
            <w:tcW w:w="83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E12C4" w:rsidRPr="006317A9" w:rsidRDefault="009E12C4" w:rsidP="00440A6B">
            <w:pPr>
              <w:pStyle w:val="af3"/>
              <w:spacing w:before="0" w:beforeAutospacing="0" w:after="0" w:afterAutospacing="0"/>
              <w:rPr>
                <w:iCs/>
                <w:sz w:val="28"/>
                <w:szCs w:val="28"/>
              </w:rPr>
            </w:pPr>
          </w:p>
        </w:tc>
        <w:tc>
          <w:tcPr>
            <w:tcW w:w="299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E12C4" w:rsidRPr="006317A9" w:rsidRDefault="009E12C4" w:rsidP="00440A6B">
            <w:pPr>
              <w:pStyle w:val="af3"/>
              <w:spacing w:before="0" w:beforeAutospacing="0" w:after="0" w:afterAutospacing="0"/>
              <w:rPr>
                <w:iCs/>
                <w:sz w:val="28"/>
                <w:szCs w:val="28"/>
              </w:rPr>
            </w:pPr>
          </w:p>
        </w:tc>
        <w:tc>
          <w:tcPr>
            <w:tcW w:w="31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E12C4" w:rsidRPr="00705AA9" w:rsidRDefault="009E12C4" w:rsidP="00440A6B">
            <w:pPr>
              <w:pStyle w:val="af3"/>
              <w:spacing w:before="0" w:beforeAutospacing="0" w:after="0" w:afterAutospacing="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double" w:sz="4" w:space="0" w:color="auto"/>
              <w:bottom w:val="outset" w:sz="6" w:space="0" w:color="auto"/>
              <w:right w:val="outset" w:sz="6" w:space="0" w:color="auto"/>
            </w:tcBorders>
          </w:tcPr>
          <w:p w:rsidR="009E12C4" w:rsidRPr="00583C8F" w:rsidRDefault="009E12C4" w:rsidP="00583C8F">
            <w:pPr>
              <w:pStyle w:val="a9"/>
              <w:rPr>
                <w:rFonts w:ascii="Times New Roman" w:hAnsi="Times New Roman" w:cs="Times New Roman"/>
              </w:rPr>
            </w:pPr>
            <w:r w:rsidRPr="00583C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2C4" w:rsidRPr="00583C8F" w:rsidRDefault="009E12C4" w:rsidP="00583C8F">
            <w:pPr>
              <w:pStyle w:val="a9"/>
              <w:rPr>
                <w:rFonts w:ascii="Times New Roman" w:hAnsi="Times New Roman" w:cs="Times New Roman"/>
              </w:rPr>
            </w:pPr>
            <w:r w:rsidRPr="00583C8F">
              <w:rPr>
                <w:rFonts w:ascii="Times New Roman" w:hAnsi="Times New Roman" w:cs="Times New Roman"/>
              </w:rPr>
              <w:t>факт</w:t>
            </w:r>
          </w:p>
        </w:tc>
      </w:tr>
      <w:tr w:rsidR="00EC1E2C" w:rsidRPr="006317A9" w:rsidTr="00841576">
        <w:trPr>
          <w:trHeight w:val="185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EC1E2C" w:rsidRPr="00AC7162" w:rsidRDefault="00607396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Повторение курса математики 6</w:t>
            </w:r>
            <w:r w:rsidR="00EC1E2C" w:rsidRPr="00AC7162">
              <w:rPr>
                <w:b/>
                <w:iCs/>
                <w:sz w:val="28"/>
                <w:szCs w:val="28"/>
              </w:rPr>
              <w:t xml:space="preserve"> класса (5 ч)</w:t>
            </w:r>
          </w:p>
          <w:p w:rsidR="00EC1E2C" w:rsidRPr="00AC7162" w:rsidRDefault="00EC1E2C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607396" w:rsidRPr="006317A9" w:rsidTr="00841576">
        <w:trPr>
          <w:trHeight w:val="184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07396" w:rsidRPr="00ED4337" w:rsidRDefault="00607396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07396" w:rsidRPr="00685341" w:rsidRDefault="00607396" w:rsidP="00607396">
            <w:pPr>
              <w:pStyle w:val="af3"/>
              <w:tabs>
                <w:tab w:val="left" w:pos="284"/>
              </w:tabs>
              <w:spacing w:before="0" w:beforeAutospacing="0" w:after="0" w:afterAutospacing="0"/>
              <w:rPr>
                <w:iCs/>
              </w:rPr>
            </w:pPr>
            <w:r w:rsidRPr="00685341">
              <w:rPr>
                <w:iCs/>
              </w:rPr>
              <w:t>Сравнение, сложение и вычитание дробей с разными знаменателями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607396" w:rsidRPr="0013053B" w:rsidRDefault="004B1EEF" w:rsidP="004E1FCD">
            <w:r>
              <w:t>Научиться применять на практике весь теоретический материал, изученный в курсе математики 6 класса.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07396" w:rsidRPr="00ED4337" w:rsidRDefault="00607396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07396" w:rsidRPr="00ED4337" w:rsidRDefault="00607396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4B1EEF" w:rsidRPr="006317A9" w:rsidTr="00841576">
        <w:trPr>
          <w:trHeight w:val="184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ED4337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685341" w:rsidRDefault="004B1EEF" w:rsidP="00607396">
            <w:pPr>
              <w:pStyle w:val="af3"/>
              <w:tabs>
                <w:tab w:val="left" w:pos="284"/>
              </w:tabs>
              <w:spacing w:before="0" w:beforeAutospacing="0" w:after="0" w:afterAutospacing="0"/>
              <w:rPr>
                <w:iCs/>
              </w:rPr>
            </w:pPr>
            <w:r w:rsidRPr="00685341">
              <w:rPr>
                <w:iCs/>
              </w:rPr>
              <w:t>Умножение и деление дробей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361347">
            <w:r>
              <w:t>Научиться применять на практике весь теоретический материал, изученный в курсе математики 6 класса.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ED4337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ED4337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4B1EEF" w:rsidRPr="006317A9" w:rsidTr="00841576">
        <w:trPr>
          <w:trHeight w:val="317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ED4337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 w:rsidRPr="00ED4337">
              <w:rPr>
                <w:iCs/>
              </w:rPr>
              <w:t>3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685341" w:rsidRDefault="004B1EEF" w:rsidP="00607396">
            <w:pPr>
              <w:pStyle w:val="af3"/>
              <w:tabs>
                <w:tab w:val="left" w:pos="284"/>
              </w:tabs>
              <w:spacing w:before="0" w:beforeAutospacing="0" w:after="0" w:afterAutospacing="0"/>
              <w:rPr>
                <w:iCs/>
              </w:rPr>
            </w:pPr>
            <w:r w:rsidRPr="00685341">
              <w:rPr>
                <w:iCs/>
              </w:rPr>
              <w:t>Сложение и вычитание чисел с разными знаками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361347">
            <w:r>
              <w:t>Научиться применять на практике весь теоретический материал, изученный в курсе математики 6 класса.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ED4337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ED4337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4B1EEF" w:rsidRPr="006317A9" w:rsidTr="00841576">
        <w:trPr>
          <w:trHeight w:val="317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ED4337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685341" w:rsidRDefault="004B1EEF" w:rsidP="00607396">
            <w:pPr>
              <w:pStyle w:val="af3"/>
              <w:tabs>
                <w:tab w:val="left" w:pos="284"/>
              </w:tabs>
              <w:spacing w:before="0" w:beforeAutospacing="0" w:after="0" w:afterAutospacing="0"/>
              <w:rPr>
                <w:iCs/>
              </w:rPr>
            </w:pPr>
            <w:r w:rsidRPr="00685341">
              <w:rPr>
                <w:iCs/>
              </w:rPr>
              <w:t>Умножение и деление положительных и отрицательных чисел. Решение уравнений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361347">
            <w:r>
              <w:t>Научиться применять на практике весь теоретический материал, изученный в курсе математики 6 класса.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ED4337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ED4337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4B1EEF" w:rsidRPr="006317A9" w:rsidTr="00841576">
        <w:trPr>
          <w:trHeight w:val="317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685341" w:rsidRDefault="004B1EEF" w:rsidP="00607396">
            <w:pPr>
              <w:pStyle w:val="af3"/>
              <w:tabs>
                <w:tab w:val="left" w:pos="284"/>
              </w:tabs>
              <w:spacing w:before="0" w:beforeAutospacing="0" w:after="0" w:afterAutospacing="0"/>
              <w:rPr>
                <w:iCs/>
              </w:rPr>
            </w:pPr>
            <w:r w:rsidRPr="00685341">
              <w:rPr>
                <w:b/>
                <w:iCs/>
              </w:rPr>
              <w:t>Контрольная работа №1</w:t>
            </w:r>
            <w:r w:rsidRPr="00685341">
              <w:t xml:space="preserve"> Вводная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D0E81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ED4337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B1EEF" w:rsidRPr="00ED4337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4B1EEF" w:rsidRPr="006317A9" w:rsidTr="00607396">
        <w:trPr>
          <w:trHeight w:val="392"/>
        </w:trPr>
        <w:tc>
          <w:tcPr>
            <w:tcW w:w="10065" w:type="dxa"/>
            <w:gridSpan w:val="5"/>
            <w:tcBorders>
              <w:left w:val="single" w:sz="4" w:space="0" w:color="auto"/>
            </w:tcBorders>
          </w:tcPr>
          <w:p w:rsidR="004B1EEF" w:rsidRPr="00607396" w:rsidRDefault="004B1EEF" w:rsidP="00440A6B">
            <w:pPr>
              <w:pStyle w:val="af3"/>
              <w:spacing w:after="0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Глава </w:t>
            </w:r>
            <w:r>
              <w:rPr>
                <w:b/>
                <w:iCs/>
                <w:sz w:val="28"/>
                <w:szCs w:val="28"/>
                <w:lang w:val="en-US"/>
              </w:rPr>
              <w:t>I</w:t>
            </w:r>
            <w:r w:rsidRPr="002756D8">
              <w:rPr>
                <w:b/>
                <w:iCs/>
                <w:sz w:val="28"/>
                <w:szCs w:val="28"/>
              </w:rPr>
              <w:t>.</w:t>
            </w:r>
            <w:r w:rsidRPr="00607396">
              <w:rPr>
                <w:b/>
                <w:iCs/>
                <w:sz w:val="28"/>
                <w:szCs w:val="28"/>
              </w:rPr>
              <w:t>Выражения, тождества, уравнения</w:t>
            </w:r>
            <w:r>
              <w:rPr>
                <w:b/>
                <w:iCs/>
                <w:sz w:val="28"/>
                <w:szCs w:val="28"/>
              </w:rPr>
              <w:t xml:space="preserve"> (21</w:t>
            </w:r>
            <w:r w:rsidRPr="00607396">
              <w:rPr>
                <w:b/>
                <w:iCs/>
                <w:sz w:val="28"/>
                <w:szCs w:val="28"/>
              </w:rPr>
              <w:t xml:space="preserve"> часов)</w:t>
            </w:r>
          </w:p>
        </w:tc>
      </w:tr>
      <w:tr w:rsidR="004B1EEF" w:rsidRPr="006317A9" w:rsidTr="00607396">
        <w:trPr>
          <w:trHeight w:val="392"/>
        </w:trPr>
        <w:tc>
          <w:tcPr>
            <w:tcW w:w="10065" w:type="dxa"/>
            <w:gridSpan w:val="5"/>
            <w:tcBorders>
              <w:left w:val="single" w:sz="4" w:space="0" w:color="auto"/>
            </w:tcBorders>
          </w:tcPr>
          <w:p w:rsidR="004B1EEF" w:rsidRPr="0093255C" w:rsidRDefault="004B1EEF" w:rsidP="0093255C">
            <w:pPr>
              <w:pStyle w:val="af3"/>
              <w:spacing w:after="0"/>
              <w:rPr>
                <w:b/>
                <w:iCs/>
              </w:rPr>
            </w:pPr>
            <w:r w:rsidRPr="0093255C">
              <w:rPr>
                <w:b/>
                <w:iCs/>
              </w:rPr>
              <w:t>Выражения(4 ч)</w:t>
            </w:r>
          </w:p>
        </w:tc>
      </w:tr>
      <w:tr w:rsidR="004B1EEF" w:rsidRPr="006317A9" w:rsidTr="00841576">
        <w:trPr>
          <w:trHeight w:val="326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Работа над ошибками. Числовые выражения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4E1FCD">
            <w:r>
              <w:t>Познакомиться с понятиями числовое выражение, алгебраическое выражение, значение выражения, переменная, допустимое значение выражения. Научиться находить значение числового выражения при заданных значениях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89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Выражения с переменными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Познакомиться с понятиями значение выражения с переменными, область допустимых значений переменной. Научиться находить </w:t>
            </w:r>
            <w:r>
              <w:rPr>
                <w:iCs/>
              </w:rPr>
              <w:lastRenderedPageBreak/>
              <w:t>значение алгебраического выражения при заданных значениях переменных; определять значения переменных, при которых имеет смысл выражение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88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8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F43FCA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Выражения с переменными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записывать формулы; осуществлять в буквенных выражениях числовые подстановки и выполнять соответствующие вычисления</w:t>
            </w:r>
          </w:p>
        </w:tc>
        <w:tc>
          <w:tcPr>
            <w:tcW w:w="15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36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Сравнение значений выражений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D74748">
            <w:r>
              <w:t>Познакомиться с понятием неравенство.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F43FCA">
        <w:trPr>
          <w:trHeight w:val="360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93255C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>Преобразование выражений (5ч)</w:t>
            </w:r>
          </w:p>
        </w:tc>
      </w:tr>
      <w:tr w:rsidR="004B1EEF" w:rsidRPr="006317A9" w:rsidTr="00841576">
        <w:trPr>
          <w:trHeight w:val="36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Свойства действий над числами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D74748">
            <w:r>
              <w:t>Научиться применять основные свойства сложения и умножения чисел; свойства действий над числами при нахождении значений числовых выражений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36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11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F43FCA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Свойства действий над числами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D74748">
            <w:r>
              <w:t>Научиться находить значения числовых выражений при указанных значениях и с помощью свойств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326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Тождества. Тождественные преобразования выражений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D74748">
            <w:r>
              <w:t>Познакомиться с понятиями тождество, тождественные преобразования, тождественно равные значения. 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325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Тождества. Тождественные преобразования выражений</w:t>
            </w:r>
          </w:p>
        </w:tc>
        <w:tc>
          <w:tcPr>
            <w:tcW w:w="31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Научиться, используя тождественные преобразования, раскрывать скобки, </w:t>
            </w:r>
            <w:r>
              <w:rPr>
                <w:iCs/>
              </w:rPr>
              <w:lastRenderedPageBreak/>
              <w:t>группировать числа, приводить подобные слагаемые</w:t>
            </w:r>
          </w:p>
        </w:tc>
        <w:tc>
          <w:tcPr>
            <w:tcW w:w="15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626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14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 w:rsidRPr="00D11247">
              <w:rPr>
                <w:b/>
                <w:iCs/>
              </w:rPr>
              <w:t>Контрольная работа №2</w:t>
            </w:r>
            <w:r>
              <w:rPr>
                <w:iCs/>
              </w:rPr>
              <w:t xml:space="preserve"> по теме «Выражения. Тождества»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211E3D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F43FCA">
        <w:trPr>
          <w:trHeight w:val="626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93255C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>Уравнения с одной переменной (7ч)</w:t>
            </w:r>
          </w:p>
        </w:tc>
      </w:tr>
      <w:tr w:rsidR="004B1EEF" w:rsidRPr="006317A9" w:rsidTr="00841576">
        <w:trPr>
          <w:trHeight w:val="625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15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Работа над ошибками. Уравнение и его корни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D0E81">
            <w:pPr>
              <w:pStyle w:val="af3"/>
              <w:rPr>
                <w:iCs/>
              </w:rPr>
            </w:pPr>
            <w:r>
              <w:rPr>
                <w:iCs/>
              </w:rPr>
              <w:t>Познакомится с понятиями уравнение с одной переменной, равносильность уравнений, корень уравнения и его свойства. Научиться находить корни уравнения с одной неизвестной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675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2994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Уравнение и его корни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  <w:r>
              <w:rPr>
                <w:iCs/>
              </w:rPr>
              <w:t>Научиться находить корни уравнений; выполнять равносильные преобразования уравнений с одной неизвестной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  <w:p w:rsidR="004B1EEF" w:rsidRDefault="004B1EEF" w:rsidP="00440A6B"/>
          <w:p w:rsidR="004B1EEF" w:rsidRPr="00C05143" w:rsidRDefault="004B1EEF" w:rsidP="00440A6B">
            <w:pPr>
              <w:jc w:val="right"/>
            </w:pPr>
          </w:p>
        </w:tc>
      </w:tr>
      <w:tr w:rsidR="004B1EEF" w:rsidRPr="006317A9" w:rsidTr="00841576">
        <w:trPr>
          <w:trHeight w:val="674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17</w:t>
            </w:r>
          </w:p>
        </w:tc>
        <w:tc>
          <w:tcPr>
            <w:tcW w:w="2994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Линейное уравнение с одной переменной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5C3E49" w:rsidRDefault="004B1EEF" w:rsidP="00AF6336">
            <w:r>
              <w:rPr>
                <w:iCs/>
              </w:rPr>
              <w:t>Научиться выстраивать алгоритм решения линейного уравнения с одной переменной; описывать свойства корней уравнений; познакомить с уравнением вида ах=</w:t>
            </w:r>
            <w:r>
              <w:rPr>
                <w:iCs/>
                <w:lang w:val="en-US"/>
              </w:rPr>
              <w:t>b</w:t>
            </w:r>
            <w:r>
              <w:rPr>
                <w:iCs/>
              </w:rPr>
              <w:t>; распознать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674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  <w:tc>
          <w:tcPr>
            <w:tcW w:w="2994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F43FCA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Линейное уравнение с одной переменной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D74748">
            <w:r>
              <w:rPr>
                <w:iCs/>
              </w:rPr>
              <w:t>Научиться выстраивать алгоритм решения линейного уравнения с одной переменной; описывать свойства корней уравнений; познакомить с уравнением вида ах=</w:t>
            </w:r>
            <w:r>
              <w:rPr>
                <w:iCs/>
                <w:lang w:val="en-US"/>
              </w:rPr>
              <w:t>b</w:t>
            </w:r>
            <w:r>
              <w:rPr>
                <w:iCs/>
              </w:rPr>
              <w:t>; распознать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48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 w:rsidRPr="006317A9">
              <w:rPr>
                <w:iCs/>
              </w:rPr>
              <w:lastRenderedPageBreak/>
              <w:t>19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с помощью уравнений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D74748">
            <w:r>
              <w:t>Познакомиться с математической моделью для решения задачи. Научиться составлять математическую модель; уравнение по данным задачи, научиться находить его корни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48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F43FCA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с помощью уравнений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D74748">
            <w: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48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21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F43FCA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с помощью уравнений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  <w: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F43FCA">
        <w:trPr>
          <w:trHeight w:val="480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F43FCA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>Статистические характеристики (5 ч)</w:t>
            </w:r>
          </w:p>
        </w:tc>
      </w:tr>
      <w:tr w:rsidR="004B1EEF" w:rsidRPr="006317A9" w:rsidTr="00841576">
        <w:trPr>
          <w:trHeight w:val="577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Среднее арифметическое, размах и мода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3053B" w:rsidRDefault="004B1EEF" w:rsidP="00D74748">
            <w:r>
              <w:t>Познакомиться с понятиями среднее арифметическое, размах, мода, упорядоченный ряд. Научиться находить среднее арифметическое, размах ряда, моду ряда при решении задач; использовать простейшие статистические характеристики: среднее арифметическое, размах, моду для анализа ряда данных в несложных ситуациях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577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23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F43FCA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Среднее арифметическое, размах и мода</w:t>
            </w:r>
          </w:p>
        </w:tc>
        <w:tc>
          <w:tcPr>
            <w:tcW w:w="3120" w:type="dxa"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t xml:space="preserve">Познакомиться с понятиями среднее арифметическое, размах, мода, упорядоченный ряд. Научиться находить среднее арифметическое, размах ряда, моду ряда при </w:t>
            </w:r>
            <w:r>
              <w:lastRenderedPageBreak/>
              <w:t>решении задач; использовать простейшие статистические характеристики: среднее арифметическое, размах, моду для анализа ряда данных в несложных ситуациях</w:t>
            </w:r>
          </w:p>
        </w:tc>
        <w:tc>
          <w:tcPr>
            <w:tcW w:w="156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669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24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Медиана как статистическая характеристика</w:t>
            </w: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</w:tcPr>
          <w:p w:rsidR="004B1EEF" w:rsidRPr="006317A9" w:rsidRDefault="004B1EEF" w:rsidP="008F3E08">
            <w:pPr>
              <w:pStyle w:val="af3"/>
              <w:rPr>
                <w:iCs/>
              </w:rPr>
            </w:pPr>
            <w:r>
              <w:rPr>
                <w:iCs/>
              </w:rPr>
              <w:t>Познакомиться с понятием медиана числового ряда. Научиться находить медианы чисел из данных таблиц, диаграмм и задач</w:t>
            </w:r>
          </w:p>
        </w:tc>
        <w:tc>
          <w:tcPr>
            <w:tcW w:w="1560" w:type="dxa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668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Медиана как статистическая характеристика</w:t>
            </w: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</w:tcPr>
          <w:p w:rsidR="004B1EEF" w:rsidRPr="006317A9" w:rsidRDefault="004B1EEF" w:rsidP="00211E3D">
            <w:pPr>
              <w:pStyle w:val="af3"/>
              <w:rPr>
                <w:iCs/>
              </w:rPr>
            </w:pPr>
            <w:r>
              <w:rPr>
                <w:iCs/>
              </w:rPr>
              <w:t>Познакомиться с основными статистическими характеристиками медианы при четности чисел. Научиться находить медианы числового ряда, используя статистические характеристики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60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 w:rsidRPr="006317A9">
              <w:rPr>
                <w:iCs/>
              </w:rPr>
              <w:t>26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 w:rsidRPr="00D11247">
              <w:rPr>
                <w:b/>
                <w:iCs/>
              </w:rPr>
              <w:t>Контрольная работа №3</w:t>
            </w:r>
            <w:r>
              <w:rPr>
                <w:iCs/>
              </w:rPr>
              <w:t xml:space="preserve"> по теме «Уравнения»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211E3D">
            <w:pPr>
              <w:pStyle w:val="af3"/>
              <w:rPr>
                <w:iCs/>
              </w:rPr>
            </w:pPr>
            <w:r>
              <w:rPr>
                <w:iCs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F43FCA">
        <w:trPr>
          <w:trHeight w:val="600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F43FCA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Глава </w:t>
            </w:r>
            <w:r>
              <w:rPr>
                <w:b/>
                <w:iCs/>
                <w:sz w:val="28"/>
                <w:szCs w:val="28"/>
                <w:lang w:val="en-US"/>
              </w:rPr>
              <w:t xml:space="preserve">II. </w:t>
            </w:r>
            <w:r>
              <w:rPr>
                <w:b/>
                <w:iCs/>
                <w:sz w:val="28"/>
                <w:szCs w:val="28"/>
              </w:rPr>
              <w:t>Функции (11ч)</w:t>
            </w:r>
          </w:p>
        </w:tc>
      </w:tr>
      <w:tr w:rsidR="004B1EEF" w:rsidRPr="006317A9" w:rsidTr="00F43FCA">
        <w:trPr>
          <w:trHeight w:val="600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F43FCA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>Функции и их графики(5ч)</w:t>
            </w:r>
          </w:p>
        </w:tc>
      </w:tr>
      <w:tr w:rsidR="004B1EEF" w:rsidRPr="006317A9" w:rsidTr="00841576">
        <w:trPr>
          <w:trHeight w:val="60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Работа над ошибками. Что такое функция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  <w:r>
              <w:rPr>
                <w:iCs/>
              </w:rPr>
              <w:t>Познакомиться с понятиями независимая переменная (аргумент), зависимая переменная (функция), функциональная зависимость, функция, область определения, множество значений. Научиться использовать формулу для нахождения площади квадрата и применять ее функциональную зависимость; вычислять функциональные зависимости графиков реальных ситуаций; определять по графикам функций область определения и множество значений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60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28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Вычисление значений функции по формуле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211E3D">
            <w:pPr>
              <w:pStyle w:val="af3"/>
              <w:rPr>
                <w:iCs/>
              </w:rPr>
            </w:pPr>
            <w:r>
              <w:rPr>
                <w:iCs/>
              </w:rPr>
              <w:t>Освоить способ задания функции – формула. Научиться вычислять значения функции, заданной формулой; составлять таблицы значений функции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45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29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Вычисление значений функции по формуле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ED6894" w:rsidRDefault="004B1EEF" w:rsidP="00D74748">
            <w:r>
              <w:t>Научиться находить значения функции по графику и по заданной формуле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45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График функции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after="0"/>
              <w:rPr>
                <w:iCs/>
              </w:rPr>
            </w:pPr>
            <w:r>
              <w:rPr>
                <w:iCs/>
              </w:rPr>
              <w:t>Изучить компоненты системы координат: абсцисса и ордината, их функциональное значение. Научиться составлять таблицы значений; строить графики реальных ситуаций на координатной плоскости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45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31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График функции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ED6894" w:rsidRDefault="004B1EEF" w:rsidP="00D74748">
            <w:r>
              <w:t>Научиться по графику функции находить значение функции по известному значению аргумента и решать обратную задачу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F43FCA">
        <w:trPr>
          <w:trHeight w:val="450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235E9F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>Линейная функция (6 ч)</w:t>
            </w:r>
          </w:p>
        </w:tc>
      </w:tr>
      <w:tr w:rsidR="004B1EEF" w:rsidRPr="006317A9" w:rsidTr="00841576">
        <w:trPr>
          <w:trHeight w:val="45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Прямая пропорциональность и ее график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ED6894" w:rsidRDefault="004B1EEF" w:rsidP="00D74748">
            <w:r>
              <w:t>Познакомиться с понятием прямая пропорциональная (зависимость). Освоить примеры прямых зависимостей в реальных ситуациях; расположение графика прямой пропорциональности в системе координат. Научиться составлять таблицы значений; строить графики прямых пропорциональностей, описывать некоторые свойства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326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E73C30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Прямая пропорциональность и ее график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ED6894" w:rsidRDefault="004B1EEF" w:rsidP="00D74748">
            <w:r>
              <w:t xml:space="preserve">Научиться определять, как влияет знак коэффициента </w:t>
            </w:r>
            <w:r>
              <w:rPr>
                <w:lang w:val="en-US"/>
              </w:rPr>
              <w:t>k</w:t>
            </w:r>
            <w:r>
              <w:t xml:space="preserve"> на расположение графика в системе координат, где </w:t>
            </w:r>
            <w:r>
              <w:rPr>
                <w:lang w:val="en-US"/>
              </w:rPr>
              <w:t>k</w:t>
            </w:r>
            <w:r>
              <w:t>≠0;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325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Линейная функция и ее график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ED6894" w:rsidRDefault="004B1EEF" w:rsidP="00D74748">
            <w:r>
              <w:t xml:space="preserve">Познакомиться с понятиями линейная </w:t>
            </w:r>
            <w:r>
              <w:lastRenderedPageBreak/>
              <w:t>функция, график линейной функции, угловой коэффициент. Получить знания о расположении графика линейной функции в системе координат. Научиться составлять таблицы значений; находить значения линейной функции при заданном значении функции; строить графики линейных функций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65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35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E73C30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Линейная функция и ее график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составлять таблицы значений; строить графики линейных функций, описывать их свойства при угловом коэффициенте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62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Зачет по теме «Линейные функции»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946382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использовать основные формулы и свойства линейных функций на практике; составлять таблицы значений; определять взаимное расположение графиков по виду линейных функций; показывать схематически положение на координатной плоскости графиков функций вида у=</w:t>
            </w:r>
            <w:r>
              <w:rPr>
                <w:iCs/>
                <w:lang w:val="en-US"/>
              </w:rPr>
              <w:t>k</w:t>
            </w:r>
            <w:r>
              <w:rPr>
                <w:iCs/>
              </w:rPr>
              <w:t xml:space="preserve">х + </w:t>
            </w:r>
            <w:r>
              <w:rPr>
                <w:iCs/>
                <w:lang w:val="en-US"/>
              </w:rPr>
              <w:t>b</w:t>
            </w:r>
            <w:r w:rsidRPr="00946382">
              <w:rPr>
                <w:iCs/>
              </w:rPr>
              <w:t xml:space="preserve">, </w:t>
            </w:r>
            <w:r>
              <w:rPr>
                <w:iCs/>
                <w:lang w:val="en-US"/>
              </w:rPr>
              <w:t>y</w:t>
            </w:r>
            <w:r w:rsidRPr="00946382">
              <w:rPr>
                <w:iCs/>
              </w:rPr>
              <w:t>=</w:t>
            </w:r>
            <w:r>
              <w:rPr>
                <w:iCs/>
                <w:lang w:val="en-US"/>
              </w:rPr>
              <w:t>kx</w:t>
            </w:r>
            <w:r>
              <w:rPr>
                <w:iCs/>
              </w:rPr>
              <w:t xml:space="preserve"> в зависимости от значений коэффициентов </w:t>
            </w:r>
            <w:r w:rsidRPr="00946382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k</w:t>
            </w:r>
            <w:r w:rsidRPr="00946382">
              <w:rPr>
                <w:iCs/>
              </w:rPr>
              <w:t>,</w:t>
            </w:r>
            <w:r>
              <w:rPr>
                <w:iCs/>
                <w:lang w:val="en-US"/>
              </w:rPr>
              <w:t>b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62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37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 w:rsidRPr="00D11247">
              <w:rPr>
                <w:b/>
                <w:iCs/>
              </w:rPr>
              <w:t>Контрольная работа №4</w:t>
            </w:r>
            <w:r>
              <w:rPr>
                <w:iCs/>
              </w:rPr>
              <w:t xml:space="preserve"> по теме «Функции»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C369D8">
            <w:pPr>
              <w:pStyle w:val="af3"/>
              <w:rPr>
                <w:iCs/>
              </w:rPr>
            </w:pPr>
            <w:r>
              <w:rPr>
                <w:iCs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E73C30">
        <w:trPr>
          <w:trHeight w:val="162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235E9F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Глава </w:t>
            </w:r>
            <w:r>
              <w:rPr>
                <w:b/>
                <w:iCs/>
                <w:sz w:val="28"/>
                <w:szCs w:val="28"/>
                <w:lang w:val="en-US"/>
              </w:rPr>
              <w:t>III</w:t>
            </w:r>
            <w:r>
              <w:rPr>
                <w:b/>
                <w:iCs/>
                <w:sz w:val="28"/>
                <w:szCs w:val="28"/>
              </w:rPr>
              <w:t>. Степень с натуральным показателем(11 ч)</w:t>
            </w:r>
          </w:p>
        </w:tc>
      </w:tr>
      <w:tr w:rsidR="004B1EEF" w:rsidRPr="006317A9" w:rsidTr="00E73C30">
        <w:trPr>
          <w:trHeight w:val="162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235E9F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>Степень и ее свойства (5 ч)</w:t>
            </w:r>
          </w:p>
        </w:tc>
      </w:tr>
      <w:tr w:rsidR="004B1EEF" w:rsidRPr="006317A9" w:rsidTr="00841576">
        <w:trPr>
          <w:trHeight w:val="162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Работа над ошибками. Определение степени с натуральным показателем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EC1E2C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Освоить определение степени с натуральным показателем; основную операцию – возведение в степень числа. Познакомиться с понятиями степень, основание, показатель. Научиться формулировать, записывать в символической форме и обосновывать свойства </w:t>
            </w:r>
            <w:r>
              <w:rPr>
                <w:iCs/>
              </w:rPr>
              <w:lastRenderedPageBreak/>
              <w:t>степени с целым неотрицательным показателем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577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39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Умножение и деление степеней</w:t>
            </w:r>
          </w:p>
        </w:tc>
        <w:tc>
          <w:tcPr>
            <w:tcW w:w="3120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использовать принцип умножения и деления степеней с одинаковыми показателями; умножать и делить степень на степень; воспроизводить формулировки определений, конструировать несложные определения самостоятельно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11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Умножение и деление степеней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C369D8" w:rsidRDefault="004B1EEF" w:rsidP="00D74748">
            <w:pPr>
              <w:rPr>
                <w:vertAlign w:val="superscript"/>
              </w:rPr>
            </w:pPr>
            <w:r>
              <w:t xml:space="preserve">Научиться применять основные свойства степеней для преобразования алгебраических выражений; вычислять значения выражений вида </w:t>
            </w:r>
            <w:r>
              <w:rPr>
                <w:lang w:val="en-US"/>
              </w:rPr>
              <w:t>a</w:t>
            </w:r>
            <w:r>
              <w:rPr>
                <w:vertAlign w:val="superscript"/>
                <w:lang w:val="en-US"/>
              </w:rPr>
              <w:t>n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08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41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Возведение в степень произведения и степени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Освоить возведение степени числа в степень; принцип произведения степеней. Научиться записывать произведения в виде степени; называть основание и показатель; вычислять значение степени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08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42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Возведение в степень произведения и степени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формулировать, записывать в символической форме и обосновывать свойства степени с натуральным показателем; возводить степень в степень, находить степень произведения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E73C30">
        <w:trPr>
          <w:trHeight w:val="108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235E9F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>Одночлены (6 ч)</w:t>
            </w:r>
          </w:p>
        </w:tc>
      </w:tr>
      <w:tr w:rsidR="004B1EEF" w:rsidRPr="006317A9" w:rsidTr="00841576">
        <w:trPr>
          <w:trHeight w:val="108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43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Одночлен и его стандартный вид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ED6894" w:rsidRDefault="004B1EEF" w:rsidP="00D74748">
            <w:r>
              <w:t>Познакомиться с понятиями одночлен, стандартный вид одночлена. Научиться приводить одночлены к стандартному виду; находить область допустимых значений переменных в выражении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08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Сложение и вычитание одночленов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ED6894" w:rsidRDefault="004B1EEF" w:rsidP="00D74748">
            <w:r>
              <w:t xml:space="preserve">Познакомиться с понятиями подобные члены, сложение и </w:t>
            </w:r>
            <w:r>
              <w:lastRenderedPageBreak/>
              <w:t>вычитание одночленов. Научиться выполнять элементарные знаково-символические действия; применять буквы для обозначения чисел, для записи общих утверждений; складывать и вычитать одночлены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08"/>
        </w:trPr>
        <w:tc>
          <w:tcPr>
            <w:tcW w:w="831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45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Умножение одночленов</w:t>
            </w:r>
          </w:p>
        </w:tc>
        <w:tc>
          <w:tcPr>
            <w:tcW w:w="3120" w:type="dxa"/>
            <w:tcBorders>
              <w:left w:val="outset" w:sz="6" w:space="0" w:color="auto"/>
              <w:right w:val="single" w:sz="4" w:space="0" w:color="auto"/>
            </w:tcBorders>
          </w:tcPr>
          <w:p w:rsidR="004B1EEF" w:rsidRPr="006317A9" w:rsidRDefault="004B1EEF" w:rsidP="00EC1E2C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Освоить принцип умножения одночлена на одночлен. Научиться умножать одночлены; представлять одночлены в виде суммы подобных членов</w:t>
            </w: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577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0458E4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Возведение одночленов в степень</w:t>
            </w:r>
          </w:p>
        </w:tc>
        <w:tc>
          <w:tcPr>
            <w:tcW w:w="3120" w:type="dxa"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использовать операцию возведения одночлена в натуральную степень; возводить одночлен в натуральную степень; вычислять числовое значение буквенного выражения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217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47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A2962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Функции вида у=х</w:t>
            </w:r>
            <w:r>
              <w:rPr>
                <w:iCs/>
                <w:vertAlign w:val="superscript"/>
              </w:rPr>
              <w:t>2</w:t>
            </w:r>
            <w:r>
              <w:rPr>
                <w:iCs/>
              </w:rPr>
              <w:t xml:space="preserve"> и у=х</w:t>
            </w:r>
            <w:r>
              <w:rPr>
                <w:iCs/>
                <w:vertAlign w:val="superscript"/>
              </w:rPr>
              <w:t>3</w:t>
            </w:r>
            <w:r>
              <w:rPr>
                <w:iCs/>
              </w:rPr>
              <w:t xml:space="preserve"> и их графики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1213C1" w:rsidRDefault="004B1EEF" w:rsidP="00EC1E2C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Познакомиться с основной квадратичной функцией вида у = х</w:t>
            </w:r>
            <w:r>
              <w:rPr>
                <w:iCs/>
                <w:vertAlign w:val="superscript"/>
              </w:rPr>
              <w:t>2</w:t>
            </w:r>
            <w:r>
              <w:rPr>
                <w:iCs/>
              </w:rPr>
              <w:t xml:space="preserve"> и кубической параболой  у = х</w:t>
            </w:r>
            <w:r>
              <w:rPr>
                <w:iCs/>
                <w:vertAlign w:val="superscript"/>
              </w:rPr>
              <w:t>3</w:t>
            </w:r>
            <w:r>
              <w:rPr>
                <w:iCs/>
              </w:rPr>
              <w:t>. Освоить их свойства и графики. Научиться использовать в своей речи основные понятия для изучения функций: парабола, кубическая парабола, вершина параболы, ось; составлять таблицы значений; строить и читать графики степенных функций; без построения графика определять, принадлежит ли графику точка; решать уравнения графическим способом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217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 w:rsidRPr="00D11247">
              <w:rPr>
                <w:b/>
                <w:iCs/>
              </w:rPr>
              <w:t>Контрольная работа №5</w:t>
            </w:r>
            <w:r>
              <w:rPr>
                <w:iCs/>
              </w:rPr>
              <w:t xml:space="preserve"> по теме «Степень с натуральным показателем»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1213C1">
            <w:pPr>
              <w:pStyle w:val="af3"/>
              <w:rPr>
                <w:iCs/>
              </w:rPr>
            </w:pPr>
            <w:r>
              <w:rPr>
                <w:iCs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E73C30">
        <w:trPr>
          <w:trHeight w:val="217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EA2962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Глава </w:t>
            </w:r>
            <w:r>
              <w:rPr>
                <w:b/>
                <w:iCs/>
                <w:sz w:val="28"/>
                <w:szCs w:val="28"/>
                <w:lang w:val="en-US"/>
              </w:rPr>
              <w:t xml:space="preserve">IV. </w:t>
            </w:r>
            <w:r>
              <w:rPr>
                <w:b/>
                <w:iCs/>
                <w:sz w:val="28"/>
                <w:szCs w:val="28"/>
              </w:rPr>
              <w:t>Многочлены (16 ч)</w:t>
            </w:r>
          </w:p>
        </w:tc>
      </w:tr>
      <w:tr w:rsidR="004B1EEF" w:rsidRPr="006317A9" w:rsidTr="00E73C30">
        <w:trPr>
          <w:trHeight w:val="217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EA2962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 w:rsidRPr="00EA2962">
              <w:rPr>
                <w:b/>
                <w:iCs/>
              </w:rPr>
              <w:t>Сумма и разность многочленов (3 ч)</w:t>
            </w:r>
          </w:p>
        </w:tc>
      </w:tr>
      <w:tr w:rsidR="004B1EEF" w:rsidRPr="006317A9" w:rsidTr="00841576">
        <w:trPr>
          <w:trHeight w:val="217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49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Работа над ошибками. Многочлен и его </w:t>
            </w:r>
            <w:r>
              <w:rPr>
                <w:iCs/>
              </w:rPr>
              <w:lastRenderedPageBreak/>
              <w:t>стандартный вид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lastRenderedPageBreak/>
              <w:t xml:space="preserve">Познакомиться с понятиями многочлен, </w:t>
            </w:r>
            <w:r>
              <w:lastRenderedPageBreak/>
              <w:t>стандартный вид многочлена. Научиться выполнять действия с многочленами; приводить подобные многочлены к стандартному виду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217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50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Сложение и вычитание многочленов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Освоить операцию сложения и вычитания многочленов на практике. Научиться распознавать многочлен, понимать возможность разложения на множители, представлять квадратный трехчлен в виде произведения  линейных множителей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217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E73C30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Сложение и вычитание многочленов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Познакомиться с понятиями алгебраическая сумма многочленов и ее применение. Научиться выполнять действия с многочленами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E73C30">
        <w:trPr>
          <w:trHeight w:val="217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EA2962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 w:rsidRPr="00EA2962">
              <w:rPr>
                <w:b/>
                <w:iCs/>
              </w:rPr>
              <w:t>Произведение одночлена и многочлена (7ч)</w:t>
            </w:r>
          </w:p>
        </w:tc>
      </w:tr>
      <w:tr w:rsidR="004B1EEF" w:rsidRPr="006317A9" w:rsidTr="00841576">
        <w:trPr>
          <w:trHeight w:val="217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52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911860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Умножение одночлена</w:t>
            </w:r>
            <w:r w:rsidR="004B1EEF">
              <w:rPr>
                <w:iCs/>
              </w:rPr>
              <w:t xml:space="preserve"> на многочлен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Освоить операцию умножения одночлен на многочлен на практике. Научиться умножать одночлен на многочлен, используя данную операцию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28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53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911860" w:rsidP="00E73C30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Умножение одночлена</w:t>
            </w:r>
            <w:r w:rsidR="004B1EEF">
              <w:rPr>
                <w:iCs/>
              </w:rPr>
              <w:t xml:space="preserve"> на многочлен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умножать одночлен на многочлен; решать уравнения с многочленами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278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54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911860" w:rsidP="00E73C30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Умножение одночлена</w:t>
            </w:r>
            <w:r w:rsidR="004B1EEF">
              <w:rPr>
                <w:iCs/>
              </w:rPr>
              <w:t xml:space="preserve"> на многочлен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Освоить доказательство тождества и делимость выражений на число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278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55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Вынесение общего множителя за скобки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278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56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E73C30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Вынесение общего множителя за скобки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rPr>
                <w:iCs/>
              </w:rPr>
              <w:t xml:space="preserve"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</w:t>
            </w:r>
            <w:r>
              <w:rPr>
                <w:iCs/>
              </w:rPr>
              <w:lastRenderedPageBreak/>
              <w:t>моделирования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577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57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E73C30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Вынесение общего множителя за скобки</w:t>
            </w:r>
          </w:p>
        </w:tc>
        <w:tc>
          <w:tcPr>
            <w:tcW w:w="31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Научиться выполнять разложение многочленов на множители, используя вынесение множителя за скобки; применять действия с многочленами при решении разнообразных задач, в частности при решении текстовых задач с помощью уравнений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577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58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 w:rsidRPr="00D11247">
              <w:rPr>
                <w:b/>
                <w:iCs/>
              </w:rPr>
              <w:t>Контрольная работа №6</w:t>
            </w:r>
            <w:r>
              <w:rPr>
                <w:iCs/>
              </w:rPr>
              <w:t xml:space="preserve"> по теме «Сумма и разность многочленов. Многочлены и одночлены»</w:t>
            </w:r>
          </w:p>
        </w:tc>
        <w:tc>
          <w:tcPr>
            <w:tcW w:w="31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395FFC">
            <w:pPr>
              <w:pStyle w:val="af3"/>
              <w:rPr>
                <w:iCs/>
              </w:rPr>
            </w:pPr>
            <w:r>
              <w:rPr>
                <w:iCs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E73C30">
        <w:trPr>
          <w:trHeight w:val="577"/>
        </w:trPr>
        <w:tc>
          <w:tcPr>
            <w:tcW w:w="10065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E73C30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>Произведение многочленов (6ч)</w:t>
            </w:r>
          </w:p>
        </w:tc>
      </w:tr>
      <w:tr w:rsidR="004B1EEF" w:rsidRPr="006317A9" w:rsidTr="00841576">
        <w:trPr>
          <w:trHeight w:val="577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59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Работа над ошибками. Умножение многочлена на многочлен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31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60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E73C30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Умножение многочлена на многочлен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395FFC">
            <w: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61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E73C30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Умножение многочлена на многочлен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Научиться умножать многочлен на многочлен; доказывать тождества многочленов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62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Разложение многочлена на множители способом группировки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Познакомиться с операцией «Способ группировки для разложения многочленов». Научиться применять данную операцию на практике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63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E73C30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Разложение многочлена на множители способом </w:t>
            </w:r>
            <w:r>
              <w:rPr>
                <w:iCs/>
              </w:rPr>
              <w:lastRenderedPageBreak/>
              <w:t>группировки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lastRenderedPageBreak/>
              <w:t xml:space="preserve">Освоить способ группировки. Научиться </w:t>
            </w:r>
            <w:r>
              <w:lastRenderedPageBreak/>
              <w:t>применять способ группировки для разложения многочленов на линейные множители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64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 w:rsidRPr="00D11247">
              <w:rPr>
                <w:b/>
                <w:iCs/>
              </w:rPr>
              <w:t>Контрольная работа №7</w:t>
            </w:r>
            <w:r>
              <w:rPr>
                <w:iCs/>
              </w:rPr>
              <w:t xml:space="preserve"> по теме «Произведение многочленов»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E73C30">
        <w:trPr>
          <w:trHeight w:val="130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E73C30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Глава </w:t>
            </w:r>
            <w:r>
              <w:rPr>
                <w:b/>
                <w:iCs/>
                <w:sz w:val="28"/>
                <w:szCs w:val="28"/>
                <w:lang w:val="en-US"/>
              </w:rPr>
              <w:t>V</w:t>
            </w:r>
            <w:r>
              <w:rPr>
                <w:b/>
                <w:iCs/>
                <w:sz w:val="28"/>
                <w:szCs w:val="28"/>
              </w:rPr>
              <w:t>.Формулы сокращенного умножения(19ч)</w:t>
            </w:r>
          </w:p>
        </w:tc>
      </w:tr>
      <w:tr w:rsidR="004B1EEF" w:rsidRPr="006317A9" w:rsidTr="00E73C30">
        <w:trPr>
          <w:trHeight w:val="130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E73C30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 w:rsidRPr="00E73C30">
              <w:rPr>
                <w:b/>
                <w:iCs/>
              </w:rPr>
              <w:t>Квадрат суммы и квадрат разности (5 ч)</w:t>
            </w:r>
          </w:p>
        </w:tc>
      </w:tr>
      <w:tr w:rsidR="004B1EEF" w:rsidRPr="006317A9" w:rsidTr="00841576">
        <w:trPr>
          <w:trHeight w:val="612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65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Работа над ошибками. Возведение в квадрат суммы и разности двух выражений</w:t>
            </w:r>
          </w:p>
        </w:tc>
        <w:tc>
          <w:tcPr>
            <w:tcW w:w="31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5E4B4C" w:rsidRDefault="004B1EEF" w:rsidP="00D74748">
            <w:r>
              <w:t xml:space="preserve">Познакомиться с основными формулами сокращенного умножения: </w:t>
            </w:r>
            <w:r w:rsidRPr="005E4B4C">
              <w:t>(</w:t>
            </w:r>
            <w:r>
              <w:rPr>
                <w:lang w:val="en-US"/>
              </w:rPr>
              <w:t>a</w:t>
            </w:r>
            <w:r w:rsidRPr="005E4B4C">
              <w:t xml:space="preserve"> </w:t>
            </w:r>
            <w:r>
              <w:t>±</w:t>
            </w:r>
            <w:r w:rsidRPr="005E4B4C">
              <w:t xml:space="preserve"> </w:t>
            </w:r>
            <w:r>
              <w:rPr>
                <w:lang w:val="en-US"/>
              </w:rPr>
              <w:t>b</w:t>
            </w:r>
            <w:r w:rsidRPr="005E4B4C">
              <w:t>)</w:t>
            </w:r>
            <w:r w:rsidRPr="005E4B4C">
              <w:rPr>
                <w:vertAlign w:val="superscript"/>
              </w:rPr>
              <w:t xml:space="preserve">2 </w:t>
            </w:r>
            <w:r w:rsidRPr="005E4B4C">
              <w:t xml:space="preserve">= </w:t>
            </w:r>
            <w:r>
              <w:rPr>
                <w:lang w:val="en-US"/>
              </w:rPr>
              <w:t>a</w:t>
            </w:r>
            <w:r w:rsidRPr="005E4B4C">
              <w:rPr>
                <w:vertAlign w:val="superscript"/>
              </w:rPr>
              <w:t>2</w:t>
            </w:r>
            <w:r w:rsidRPr="005E4B4C">
              <w:t xml:space="preserve"> </w:t>
            </w:r>
            <w:r>
              <w:t>±</w:t>
            </w:r>
            <w:r w:rsidRPr="005E4B4C">
              <w:t xml:space="preserve"> 2</w:t>
            </w:r>
            <w:r>
              <w:rPr>
                <w:lang w:val="en-US"/>
              </w:rPr>
              <w:t>ab</w:t>
            </w:r>
            <w:r w:rsidRPr="005E4B4C">
              <w:t xml:space="preserve"> + </w:t>
            </w:r>
            <w:r>
              <w:rPr>
                <w:lang w:val="en-US"/>
              </w:rPr>
              <w:t>b</w:t>
            </w:r>
            <w:r w:rsidRPr="005E4B4C">
              <w:rPr>
                <w:vertAlign w:val="superscript"/>
              </w:rPr>
              <w:t>2</w:t>
            </w:r>
            <w:r w:rsidRPr="005E4B4C">
              <w:t xml:space="preserve"> </w:t>
            </w:r>
            <w:r>
              <w:t>– квадрата суммы и квадрата разности. Научиться применять данные формулы при решении упражнений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31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66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E73C30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Возведение в куб суммы и разности двух выражений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5E4B4C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t xml:space="preserve">Познакомиться с основными формулами сокращенного умножения: </w:t>
            </w:r>
            <w:r w:rsidRPr="005E4B4C">
              <w:t>(</w:t>
            </w:r>
            <w:r>
              <w:rPr>
                <w:lang w:val="en-US"/>
              </w:rPr>
              <w:t>a</w:t>
            </w:r>
            <w:r w:rsidRPr="005E4B4C">
              <w:t xml:space="preserve"> </w:t>
            </w:r>
            <w:r>
              <w:t>±</w:t>
            </w:r>
            <w:r w:rsidRPr="005E4B4C">
              <w:t xml:space="preserve"> </w:t>
            </w:r>
            <w:r>
              <w:rPr>
                <w:lang w:val="en-US"/>
              </w:rPr>
              <w:t>b</w:t>
            </w:r>
            <w:r w:rsidRPr="005E4B4C">
              <w:t>)</w:t>
            </w:r>
            <w:r>
              <w:rPr>
                <w:vertAlign w:val="superscript"/>
              </w:rPr>
              <w:t>3</w:t>
            </w:r>
            <w:r w:rsidRPr="005E4B4C">
              <w:rPr>
                <w:vertAlign w:val="superscript"/>
              </w:rPr>
              <w:t xml:space="preserve"> </w:t>
            </w:r>
            <w:r w:rsidRPr="005E4B4C">
              <w:t xml:space="preserve">= </w:t>
            </w:r>
            <w:r>
              <w:rPr>
                <w:lang w:val="en-US"/>
              </w:rPr>
              <w:t>a</w:t>
            </w:r>
            <w:r>
              <w:rPr>
                <w:vertAlign w:val="superscript"/>
              </w:rPr>
              <w:t>3</w:t>
            </w:r>
            <w:r w:rsidRPr="005E4B4C">
              <w:t xml:space="preserve"> </w:t>
            </w:r>
            <w:r>
              <w:t>±</w:t>
            </w:r>
            <w:r w:rsidRPr="005E4B4C">
              <w:t xml:space="preserve"> </w:t>
            </w:r>
            <w:r>
              <w:t>3</w:t>
            </w:r>
            <w:r>
              <w:rPr>
                <w:lang w:val="en-US"/>
              </w:rPr>
              <w:t>a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r>
              <w:rPr>
                <w:lang w:val="en-US"/>
              </w:rPr>
              <w:t>b</w:t>
            </w:r>
            <w:r w:rsidRPr="005E4B4C">
              <w:t xml:space="preserve"> + </w:t>
            </w:r>
            <w:r>
              <w:t>3а</w:t>
            </w:r>
            <w:r>
              <w:rPr>
                <w:lang w:val="en-US"/>
              </w:rPr>
              <w:t>b</w:t>
            </w:r>
            <w:r w:rsidRPr="005E4B4C">
              <w:rPr>
                <w:vertAlign w:val="superscript"/>
              </w:rPr>
              <w:t>2</w:t>
            </w:r>
            <w:r w:rsidRPr="005E4B4C">
              <w:t xml:space="preserve"> </w:t>
            </w:r>
            <w:r>
              <w:t xml:space="preserve">± </w:t>
            </w:r>
            <w:r>
              <w:rPr>
                <w:lang w:val="en-US"/>
              </w:rPr>
              <w:t>b</w:t>
            </w:r>
            <w:r w:rsidRPr="005E4B4C">
              <w:rPr>
                <w:vertAlign w:val="superscript"/>
              </w:rPr>
              <w:t>3</w:t>
            </w:r>
            <w:r w:rsidRPr="005E4B4C">
              <w:t xml:space="preserve"> </w:t>
            </w:r>
            <w:r>
              <w:t>– суммы кубов и разности кубов. Научиться применять данные формулы при решении упражнений; доказывать формулы сокращенного умножения, применять их в преобразованиях выражений и вычислениях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67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Познакомиться с правилами разложения на множители с помощью формул квадрата суммы и квадрата разности. Научиться применять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68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Познакомиться с правилами разложения на множители с помощью формул квадрата суммы и квадрата разности. Научиться применять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69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Разложение на множители с помощью формул </w:t>
            </w:r>
            <w:r>
              <w:rPr>
                <w:iCs/>
              </w:rPr>
              <w:lastRenderedPageBreak/>
              <w:t>квадрата суммы и квадрата разности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lastRenderedPageBreak/>
              <w:t xml:space="preserve">Научиться выполнять разложение многочленов на </w:t>
            </w:r>
            <w:r>
              <w:lastRenderedPageBreak/>
              <w:t>множители, применяя формулы сокращенного умножения; применять различные формы самоконтроля при выполнении преобразований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9325ED">
        <w:trPr>
          <w:trHeight w:val="130"/>
        </w:trPr>
        <w:tc>
          <w:tcPr>
            <w:tcW w:w="10065" w:type="dxa"/>
            <w:gridSpan w:val="5"/>
            <w:tcBorders>
              <w:left w:val="outset" w:sz="6" w:space="0" w:color="auto"/>
              <w:right w:val="outset" w:sz="6" w:space="0" w:color="auto"/>
            </w:tcBorders>
          </w:tcPr>
          <w:p w:rsidR="004B1EEF" w:rsidRPr="00727EDE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Разность квадратов. Сумма и разность кубов (7 ч)</w:t>
            </w: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70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EB612C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Умножение разности двух выражений на их сумму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20DAE" w:rsidRDefault="004B1EEF" w:rsidP="00D74748">
            <w:r>
              <w:t>Познакомиться с формулой сокращенного умножения (</w:t>
            </w:r>
            <w:r>
              <w:rPr>
                <w:lang w:val="en-US"/>
              </w:rPr>
              <w:t>a</w:t>
            </w:r>
            <w:r w:rsidRPr="00E20DAE">
              <w:t xml:space="preserve"> </w:t>
            </w:r>
            <w:r>
              <w:t>–</w:t>
            </w:r>
            <w:r w:rsidRPr="00E20DAE">
              <w:t xml:space="preserve"> </w:t>
            </w:r>
            <w:r>
              <w:rPr>
                <w:lang w:val="en-US"/>
              </w:rPr>
              <w:t>b</w:t>
            </w:r>
            <w:r w:rsidRPr="00E20DAE">
              <w:t>)(</w:t>
            </w:r>
            <w:r>
              <w:rPr>
                <w:lang w:val="en-US"/>
              </w:rPr>
              <w:t>a</w:t>
            </w:r>
            <w:r w:rsidRPr="00E20DAE">
              <w:t xml:space="preserve"> + </w:t>
            </w:r>
            <w:r>
              <w:rPr>
                <w:lang w:val="en-US"/>
              </w:rPr>
              <w:t>b</w:t>
            </w:r>
            <w:r w:rsidRPr="00E20DAE">
              <w:t xml:space="preserve">) = </w:t>
            </w:r>
            <w:r>
              <w:rPr>
                <w:lang w:val="en-US"/>
              </w:rPr>
              <w:t>a</w:t>
            </w:r>
            <w:r w:rsidRPr="00E20DAE">
              <w:rPr>
                <w:vertAlign w:val="superscript"/>
              </w:rPr>
              <w:t>2</w:t>
            </w:r>
            <w:r w:rsidRPr="00E20DAE">
              <w:t xml:space="preserve"> </w:t>
            </w:r>
            <w:r>
              <w:t>–</w:t>
            </w:r>
            <w:r w:rsidRPr="00E20DAE">
              <w:t xml:space="preserve"> </w:t>
            </w:r>
            <w:r>
              <w:rPr>
                <w:lang w:val="en-US"/>
              </w:rPr>
              <w:t>b</w:t>
            </w:r>
            <w:r w:rsidRPr="00E20DAE">
              <w:rPr>
                <w:vertAlign w:val="superscript"/>
              </w:rPr>
              <w:t xml:space="preserve">2 </w:t>
            </w:r>
            <w:r>
              <w:t>–разностью квадратов. Научиться применять данную формулу при решении упражнений; выполнять действия с многочленами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65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71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Умножение разности двух выражений на их сумму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Научиться применять формулу разности квадратов и обратную формулу на практике; представлять многочлен в виде произведения; вычислять многочлен по формуле и обратной формуле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62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Разложение разности квадратов на множители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20DAE" w:rsidRDefault="004B1EEF" w:rsidP="00DF79AD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Освоить формулу разности квадратов </w:t>
            </w:r>
            <w:r>
              <w:rPr>
                <w:iCs/>
                <w:lang w:val="en-US"/>
              </w:rPr>
              <w:t>a</w:t>
            </w:r>
            <w:r w:rsidRPr="00E20DAE">
              <w:rPr>
                <w:iCs/>
                <w:vertAlign w:val="superscript"/>
              </w:rPr>
              <w:t>2</w:t>
            </w:r>
            <w:r w:rsidRPr="00E20DAE">
              <w:rPr>
                <w:iCs/>
              </w:rPr>
              <w:t xml:space="preserve"> </w:t>
            </w:r>
            <w:r>
              <w:rPr>
                <w:iCs/>
              </w:rPr>
              <w:t>–</w:t>
            </w:r>
            <w:r w:rsidRPr="00E20DAE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b</w:t>
            </w:r>
            <w:r w:rsidRPr="00E20DAE">
              <w:rPr>
                <w:iCs/>
                <w:vertAlign w:val="superscript"/>
              </w:rPr>
              <w:t>2</w:t>
            </w:r>
            <w:r w:rsidRPr="00E20DAE">
              <w:rPr>
                <w:iCs/>
              </w:rPr>
              <w:t xml:space="preserve"> = (</w:t>
            </w:r>
            <w:r>
              <w:rPr>
                <w:iCs/>
                <w:lang w:val="en-US"/>
              </w:rPr>
              <w:t>a</w:t>
            </w:r>
            <w:r w:rsidRPr="00E20DAE">
              <w:rPr>
                <w:iCs/>
              </w:rPr>
              <w:t xml:space="preserve"> </w:t>
            </w:r>
            <w:r>
              <w:rPr>
                <w:iCs/>
              </w:rPr>
              <w:t>–</w:t>
            </w:r>
            <w:r w:rsidRPr="00E20DAE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b</w:t>
            </w:r>
            <w:r w:rsidRPr="00E20DAE">
              <w:rPr>
                <w:iCs/>
              </w:rPr>
              <w:t>)(</w:t>
            </w:r>
            <w:r>
              <w:rPr>
                <w:iCs/>
                <w:lang w:val="en-US"/>
              </w:rPr>
              <w:t>a</w:t>
            </w:r>
            <w:r w:rsidRPr="00E20DAE">
              <w:rPr>
                <w:iCs/>
              </w:rPr>
              <w:t xml:space="preserve"> + </w:t>
            </w:r>
            <w:r>
              <w:rPr>
                <w:iCs/>
                <w:lang w:val="en-US"/>
              </w:rPr>
              <w:t>b</w:t>
            </w:r>
            <w:r w:rsidRPr="00E20DAE">
              <w:rPr>
                <w:iCs/>
              </w:rPr>
              <w:t xml:space="preserve">). </w:t>
            </w:r>
            <w:r>
              <w:rPr>
                <w:iCs/>
              </w:rPr>
              <w:t>Научиться раскладывать на линейные множители многочлены с помощью формулы сокращенного умножения – разности квадратов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62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73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E20DAE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Разложение разности квадратов на множители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20DAE" w:rsidRDefault="004B1EEF" w:rsidP="00E20DAE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Освоить формулу разности квадратов </w:t>
            </w:r>
            <w:r>
              <w:rPr>
                <w:iCs/>
                <w:lang w:val="en-US"/>
              </w:rPr>
              <w:t>a</w:t>
            </w:r>
            <w:r w:rsidRPr="00E20DAE">
              <w:rPr>
                <w:iCs/>
                <w:vertAlign w:val="superscript"/>
              </w:rPr>
              <w:t>2</w:t>
            </w:r>
            <w:r w:rsidRPr="00E20DAE">
              <w:rPr>
                <w:iCs/>
              </w:rPr>
              <w:t xml:space="preserve"> </w:t>
            </w:r>
            <w:r>
              <w:rPr>
                <w:iCs/>
              </w:rPr>
              <w:t>–</w:t>
            </w:r>
            <w:r w:rsidRPr="00E20DAE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b</w:t>
            </w:r>
            <w:r w:rsidRPr="00E20DAE">
              <w:rPr>
                <w:iCs/>
                <w:vertAlign w:val="superscript"/>
              </w:rPr>
              <w:t>2</w:t>
            </w:r>
            <w:r w:rsidRPr="00E20DAE">
              <w:rPr>
                <w:iCs/>
              </w:rPr>
              <w:t xml:space="preserve"> = (</w:t>
            </w:r>
            <w:r>
              <w:rPr>
                <w:iCs/>
                <w:lang w:val="en-US"/>
              </w:rPr>
              <w:t>a</w:t>
            </w:r>
            <w:r w:rsidRPr="00E20DAE">
              <w:rPr>
                <w:iCs/>
              </w:rPr>
              <w:t xml:space="preserve"> </w:t>
            </w:r>
            <w:r>
              <w:rPr>
                <w:iCs/>
              </w:rPr>
              <w:t>–</w:t>
            </w:r>
            <w:r w:rsidRPr="00E20DAE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b</w:t>
            </w:r>
            <w:r w:rsidRPr="00E20DAE">
              <w:rPr>
                <w:iCs/>
              </w:rPr>
              <w:t>)(</w:t>
            </w:r>
            <w:r>
              <w:rPr>
                <w:iCs/>
                <w:lang w:val="en-US"/>
              </w:rPr>
              <w:t>a</w:t>
            </w:r>
            <w:r w:rsidRPr="00E20DAE">
              <w:rPr>
                <w:iCs/>
              </w:rPr>
              <w:t xml:space="preserve"> + </w:t>
            </w:r>
            <w:r>
              <w:rPr>
                <w:iCs/>
                <w:lang w:val="en-US"/>
              </w:rPr>
              <w:t>b</w:t>
            </w:r>
            <w:r w:rsidRPr="00E20DAE">
              <w:rPr>
                <w:iCs/>
              </w:rPr>
              <w:t xml:space="preserve">). </w:t>
            </w:r>
            <w:r>
              <w:rPr>
                <w:iCs/>
              </w:rPr>
              <w:t>Научиться раскладывать на линейные множители многочлены с помощью формулы сокращенного умножения – разности квадратов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162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74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Разложение на множители суммы и разности кубов</w:t>
            </w:r>
          </w:p>
        </w:tc>
        <w:tc>
          <w:tcPr>
            <w:tcW w:w="312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B1EEF" w:rsidRPr="006775F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Познакомиться с формулой сокращенного умножения суммой и разностью кубов: </w:t>
            </w:r>
            <w:r>
              <w:rPr>
                <w:iCs/>
                <w:lang w:val="en-US"/>
              </w:rPr>
              <w:t>a</w:t>
            </w:r>
            <w:r w:rsidRPr="00E20DAE">
              <w:rPr>
                <w:iCs/>
                <w:vertAlign w:val="superscript"/>
              </w:rPr>
              <w:t>3</w:t>
            </w:r>
            <w:r w:rsidRPr="00E20DAE">
              <w:rPr>
                <w:iCs/>
              </w:rPr>
              <w:t xml:space="preserve"> + </w:t>
            </w:r>
            <w:r>
              <w:rPr>
                <w:iCs/>
                <w:lang w:val="en-US"/>
              </w:rPr>
              <w:t>b</w:t>
            </w:r>
            <w:r w:rsidRPr="00E20DAE">
              <w:rPr>
                <w:iCs/>
                <w:vertAlign w:val="superscript"/>
              </w:rPr>
              <w:t>3</w:t>
            </w:r>
            <w:r w:rsidRPr="00E20DAE">
              <w:rPr>
                <w:iCs/>
              </w:rPr>
              <w:t xml:space="preserve"> = </w:t>
            </w:r>
            <w:r w:rsidRPr="006775F9">
              <w:rPr>
                <w:iCs/>
              </w:rPr>
              <w:t>(</w:t>
            </w:r>
            <w:r>
              <w:rPr>
                <w:iCs/>
                <w:lang w:val="en-US"/>
              </w:rPr>
              <w:t>a</w:t>
            </w:r>
            <w:r w:rsidRPr="006775F9">
              <w:rPr>
                <w:iCs/>
              </w:rPr>
              <w:t xml:space="preserve"> +</w:t>
            </w:r>
            <w:r>
              <w:rPr>
                <w:iCs/>
                <w:lang w:val="en-US"/>
              </w:rPr>
              <w:t>b</w:t>
            </w:r>
            <w:r w:rsidRPr="006775F9">
              <w:rPr>
                <w:iCs/>
              </w:rPr>
              <w:t>)(</w:t>
            </w:r>
            <w:r>
              <w:rPr>
                <w:iCs/>
                <w:lang w:val="en-US"/>
              </w:rPr>
              <w:t>a</w:t>
            </w:r>
            <w:r w:rsidRPr="006775F9">
              <w:rPr>
                <w:iCs/>
                <w:vertAlign w:val="superscript"/>
              </w:rPr>
              <w:t>2</w:t>
            </w:r>
            <w:r w:rsidRPr="006775F9">
              <w:rPr>
                <w:iCs/>
              </w:rPr>
              <w:t xml:space="preserve"> </w:t>
            </w:r>
            <w:r>
              <w:rPr>
                <w:iCs/>
              </w:rPr>
              <w:t>–</w:t>
            </w:r>
            <w:r w:rsidRPr="006775F9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ab</w:t>
            </w:r>
            <w:r w:rsidRPr="006775F9">
              <w:rPr>
                <w:iCs/>
              </w:rPr>
              <w:t xml:space="preserve"> +</w:t>
            </w:r>
            <w:r>
              <w:rPr>
                <w:iCs/>
                <w:lang w:val="en-US"/>
              </w:rPr>
              <w:t>b</w:t>
            </w:r>
            <w:r w:rsidRPr="006775F9">
              <w:rPr>
                <w:iCs/>
                <w:vertAlign w:val="superscript"/>
              </w:rPr>
              <w:t>2</w:t>
            </w:r>
            <w:r w:rsidRPr="006775F9">
              <w:rPr>
                <w:iCs/>
              </w:rPr>
              <w:t xml:space="preserve">). </w:t>
            </w:r>
            <w:r>
              <w:rPr>
                <w:iCs/>
              </w:rPr>
              <w:t>Научиться раскладывать на линейные множители многочлены с помощью формулы сокращенного умножения – разности и суммы кубов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644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75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Разложение на множители суммы и разности кубов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775F9" w:rsidRDefault="004B1EEF" w:rsidP="006775F9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Познакомиться с формулой сокращенного умножения суммой и разностью кубов: </w:t>
            </w:r>
            <w:r>
              <w:rPr>
                <w:iCs/>
                <w:lang w:val="en-US"/>
              </w:rPr>
              <w:t>a</w:t>
            </w:r>
            <w:r w:rsidRPr="00E20DAE">
              <w:rPr>
                <w:iCs/>
                <w:vertAlign w:val="superscript"/>
              </w:rPr>
              <w:t>3</w:t>
            </w:r>
            <w:r w:rsidRPr="00E20DAE">
              <w:rPr>
                <w:iCs/>
              </w:rPr>
              <w:t xml:space="preserve"> + </w:t>
            </w:r>
            <w:r>
              <w:rPr>
                <w:iCs/>
                <w:lang w:val="en-US"/>
              </w:rPr>
              <w:t>b</w:t>
            </w:r>
            <w:r w:rsidRPr="00E20DAE">
              <w:rPr>
                <w:iCs/>
                <w:vertAlign w:val="superscript"/>
              </w:rPr>
              <w:t>3</w:t>
            </w:r>
            <w:r w:rsidRPr="00E20DAE">
              <w:rPr>
                <w:iCs/>
              </w:rPr>
              <w:t xml:space="preserve"> = </w:t>
            </w:r>
            <w:r w:rsidRPr="006775F9">
              <w:rPr>
                <w:iCs/>
              </w:rPr>
              <w:t>(</w:t>
            </w:r>
            <w:r>
              <w:rPr>
                <w:iCs/>
                <w:lang w:val="en-US"/>
              </w:rPr>
              <w:t>a</w:t>
            </w:r>
            <w:r w:rsidRPr="006775F9">
              <w:rPr>
                <w:iCs/>
              </w:rPr>
              <w:t xml:space="preserve"> +</w:t>
            </w:r>
            <w:r>
              <w:rPr>
                <w:iCs/>
                <w:lang w:val="en-US"/>
              </w:rPr>
              <w:t>b</w:t>
            </w:r>
            <w:r w:rsidRPr="006775F9">
              <w:rPr>
                <w:iCs/>
              </w:rPr>
              <w:t>)(</w:t>
            </w:r>
            <w:r>
              <w:rPr>
                <w:iCs/>
                <w:lang w:val="en-US"/>
              </w:rPr>
              <w:t>a</w:t>
            </w:r>
            <w:r w:rsidRPr="006775F9">
              <w:rPr>
                <w:iCs/>
                <w:vertAlign w:val="superscript"/>
              </w:rPr>
              <w:t>2</w:t>
            </w:r>
            <w:r w:rsidRPr="006775F9">
              <w:rPr>
                <w:iCs/>
              </w:rPr>
              <w:t xml:space="preserve"> </w:t>
            </w:r>
            <w:r>
              <w:rPr>
                <w:iCs/>
              </w:rPr>
              <w:t>–</w:t>
            </w:r>
            <w:r w:rsidRPr="006775F9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ab</w:t>
            </w:r>
            <w:r w:rsidRPr="006775F9">
              <w:rPr>
                <w:iCs/>
              </w:rPr>
              <w:t xml:space="preserve"> +</w:t>
            </w:r>
            <w:r>
              <w:rPr>
                <w:iCs/>
                <w:lang w:val="en-US"/>
              </w:rPr>
              <w:t>b</w:t>
            </w:r>
            <w:r w:rsidRPr="006775F9">
              <w:rPr>
                <w:iCs/>
                <w:vertAlign w:val="superscript"/>
              </w:rPr>
              <w:t>2</w:t>
            </w:r>
            <w:r w:rsidRPr="006775F9">
              <w:rPr>
                <w:iCs/>
              </w:rPr>
              <w:t xml:space="preserve">). </w:t>
            </w:r>
            <w:r>
              <w:rPr>
                <w:iCs/>
              </w:rPr>
              <w:t>Научиться раскладывать на линейные множители многочлены с помощью формулы сокращенного умножения – разности и суммы кубов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577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76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775F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 w:rsidRPr="00634C2A">
              <w:rPr>
                <w:b/>
                <w:iCs/>
              </w:rPr>
              <w:t>Контрольная работа №8</w:t>
            </w:r>
            <w:r w:rsidRPr="006775F9">
              <w:rPr>
                <w:iCs/>
              </w:rPr>
              <w:t xml:space="preserve"> по теме «Формулы сокращенного умножения»</w:t>
            </w:r>
          </w:p>
        </w:tc>
        <w:tc>
          <w:tcPr>
            <w:tcW w:w="3120" w:type="dxa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6775F9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15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4B1EEF" w:rsidRPr="006317A9" w:rsidTr="00841576">
        <w:trPr>
          <w:trHeight w:val="386"/>
        </w:trPr>
        <w:tc>
          <w:tcPr>
            <w:tcW w:w="10065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775F9" w:rsidRDefault="004B1EEF" w:rsidP="006775F9">
            <w:pPr>
              <w:pStyle w:val="af3"/>
              <w:rPr>
                <w:b/>
                <w:iCs/>
              </w:rPr>
            </w:pPr>
            <w:r w:rsidRPr="006775F9">
              <w:rPr>
                <w:b/>
                <w:iCs/>
              </w:rPr>
              <w:t>Преобразование целых выражений (7 ч)</w:t>
            </w:r>
          </w:p>
        </w:tc>
      </w:tr>
      <w:tr w:rsidR="004B1EEF" w:rsidRPr="006317A9" w:rsidTr="00841576">
        <w:trPr>
          <w:trHeight w:val="413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77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Работа над ошибками. Преобразование целого выражения в многочлен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Освоить принцип преобразования целого выражения в многочлен. Научиться представлять целые выражения в виде многочленов; доказывать справедливость формул сокращенного умножения; применять их в преобразованиях целых выражений в многочлены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DC6931" w:rsidRDefault="004B1EEF" w:rsidP="00440A6B">
            <w:pPr>
              <w:jc w:val="center"/>
            </w:pPr>
          </w:p>
        </w:tc>
      </w:tr>
      <w:tr w:rsidR="004B1EEF" w:rsidRPr="006317A9" w:rsidTr="00841576">
        <w:trPr>
          <w:trHeight w:val="491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78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Преобразование целого выражения в многочлен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Освоить принцип преобразования целого выражения в многочлен. Научиться представлять целые выражения в виде многочленов; доказывать справедливость формул сокращенного умножения; применять их в преобразованиях целых выражений в многочлены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491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79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Преобразование целого выражения в многочлен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AA4044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Освоить различные преобразования целых выражений при решении уравнений, доказательстве тождеств, в задачах на делимость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131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Применение различных способов разложения на множители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 xml:space="preserve">Освоить все правила разложения на множители: метод выделения полного квадрата, вынесение общего множителя за скобки, способ группировки, применение формул сокращенного </w:t>
            </w:r>
            <w:r>
              <w:lastRenderedPageBreak/>
              <w:t>умножения. Научиться анализировать и представлять многочлен в виде произведения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81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6775F9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Применение различных способов разложения на множители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82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6775F9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Применение различных способов разложения на множители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Научиться анализировать многочлен и распознавать возможность применения того или иного приема разложения его на линейные множители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83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 w:rsidRPr="00634C2A">
              <w:rPr>
                <w:b/>
                <w:iCs/>
              </w:rPr>
              <w:t>Контрольная работа №9</w:t>
            </w:r>
            <w:r>
              <w:rPr>
                <w:iCs/>
              </w:rPr>
              <w:t xml:space="preserve"> по теме «Преобразование целых выражений»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Научиться применять приобретенные знания, умения, навыки на практике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9745AA">
        <w:trPr>
          <w:trHeight w:val="130"/>
        </w:trPr>
        <w:tc>
          <w:tcPr>
            <w:tcW w:w="10065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EF10D7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  <w:sz w:val="28"/>
                <w:szCs w:val="28"/>
              </w:rPr>
            </w:pPr>
            <w:r w:rsidRPr="00EF10D7">
              <w:rPr>
                <w:b/>
                <w:iCs/>
                <w:sz w:val="28"/>
                <w:szCs w:val="28"/>
              </w:rPr>
              <w:t xml:space="preserve">Глава </w:t>
            </w:r>
            <w:r w:rsidRPr="00EF10D7">
              <w:rPr>
                <w:b/>
                <w:iCs/>
                <w:sz w:val="28"/>
                <w:szCs w:val="28"/>
                <w:lang w:val="en-US"/>
              </w:rPr>
              <w:t>VI</w:t>
            </w:r>
            <w:r w:rsidRPr="00EF10D7">
              <w:rPr>
                <w:b/>
                <w:iCs/>
                <w:sz w:val="28"/>
                <w:szCs w:val="28"/>
              </w:rPr>
              <w:t>. Системы линейных уравнений (16ч)</w:t>
            </w:r>
          </w:p>
        </w:tc>
      </w:tr>
      <w:tr w:rsidR="004B1EEF" w:rsidRPr="006317A9" w:rsidTr="009745AA">
        <w:trPr>
          <w:trHeight w:val="130"/>
        </w:trPr>
        <w:tc>
          <w:tcPr>
            <w:tcW w:w="10065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EF10D7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 w:rsidRPr="00EF10D7">
              <w:rPr>
                <w:b/>
                <w:iCs/>
              </w:rPr>
              <w:t>Линейные уравнения с двумя переменными и их системы (5ч)</w:t>
            </w:r>
          </w:p>
        </w:tc>
      </w:tr>
      <w:tr w:rsidR="004B1EEF" w:rsidRPr="006317A9" w:rsidTr="00841576">
        <w:trPr>
          <w:trHeight w:val="130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84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Работа над ошибками. Линейное уравнение с двумя переменными</w:t>
            </w:r>
          </w:p>
        </w:tc>
        <w:tc>
          <w:tcPr>
            <w:tcW w:w="31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73614C" w:rsidRDefault="004B1EEF" w:rsidP="00D74748">
            <w:r>
              <w:t xml:space="preserve">Познакомиться с понятием линейное уравнение с двумя переменными, решение уравнения </w:t>
            </w:r>
            <w:r>
              <w:rPr>
                <w:lang w:val="en-US"/>
              </w:rPr>
              <w:t>ax</w:t>
            </w:r>
            <w:r w:rsidRPr="0073614C">
              <w:t xml:space="preserve"> + </w:t>
            </w:r>
            <w:r>
              <w:rPr>
                <w:lang w:val="en-US"/>
              </w:rPr>
              <w:t>by</w:t>
            </w:r>
            <w:r w:rsidRPr="0073614C">
              <w:t xml:space="preserve"> = </w:t>
            </w:r>
            <w:r>
              <w:rPr>
                <w:lang w:val="en-US"/>
              </w:rPr>
              <w:t>c</w:t>
            </w:r>
            <w:r w:rsidRPr="0073614C">
              <w:t xml:space="preserve">. </w:t>
            </w:r>
            <w:r>
              <w:t xml:space="preserve"> Научиться находить точку пересечения графиков линейных уравнений без построения, выражать в линейном уравнении одну переменную через другую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165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85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График линейного уравнения с двумя переменными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73614C" w:rsidRDefault="004B1EEF" w:rsidP="00D74748">
            <w:r>
              <w:t xml:space="preserve">Освоить уравнение вида  </w:t>
            </w:r>
            <w:r>
              <w:rPr>
                <w:lang w:val="en-US"/>
              </w:rPr>
              <w:t>ax</w:t>
            </w:r>
            <w:r w:rsidRPr="0073614C">
              <w:t xml:space="preserve"> + </w:t>
            </w:r>
            <w:r>
              <w:rPr>
                <w:lang w:val="en-US"/>
              </w:rPr>
              <w:t>by</w:t>
            </w:r>
            <w:r>
              <w:t xml:space="preserve"> = с.  Научиться определять, является ли пара чисел решением линейного уравнения с двумя неизвестными, строить график уравнения </w:t>
            </w:r>
            <w:r>
              <w:rPr>
                <w:lang w:val="en-US"/>
              </w:rPr>
              <w:t>ax</w:t>
            </w:r>
            <w:r w:rsidRPr="0073614C">
              <w:t xml:space="preserve"> + </w:t>
            </w:r>
            <w:r>
              <w:rPr>
                <w:lang w:val="en-US"/>
              </w:rPr>
              <w:t>by</w:t>
            </w:r>
            <w:r>
              <w:t xml:space="preserve"> = с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162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86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9745AA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График линейного уравнения с двумя переменными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 xml:space="preserve">Освоить алгоритм построения на координатной плоскости точки и фигуры по заданным координатам; решение уравнений с двумя переменными. Научиться определять координаты точек; определять, является </w:t>
            </w:r>
            <w:r>
              <w:lastRenderedPageBreak/>
              <w:t>ли пара чисел решением данного уравнения с двумя переменными; решать задачи, алгебраической моделью которых  является уравнение с двумя переменными; находить целые решения путем перебора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162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87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Системы линейных уравнений с двумя переменными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Освоить основные понятия о решении систем двух линейных уравнений. Научиться правильно употреблять термины: уравнение с двумя переменными, система; понимать их в тексте, в речи учителя; понимать формулировку задачи решить систему уравнений с двумя переменными; строить графики некоторых уравнений с двумя переменными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162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88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Системы линейных уравнений с двумя переменными</w:t>
            </w:r>
          </w:p>
        </w:tc>
        <w:tc>
          <w:tcPr>
            <w:tcW w:w="31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Научиться решать линейные уравнения с двумя переменными, системы уравнений; строить график линейного уравнения с двумя переменными; использовать функционально-графические представления для решения и исследования систем уравнений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7B3D65">
        <w:trPr>
          <w:trHeight w:val="162"/>
        </w:trPr>
        <w:tc>
          <w:tcPr>
            <w:tcW w:w="10065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1818D0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 w:rsidRPr="001818D0">
              <w:rPr>
                <w:b/>
                <w:iCs/>
              </w:rPr>
              <w:t>Решение систем линейных уравнений (11ч)</w:t>
            </w:r>
          </w:p>
        </w:tc>
      </w:tr>
      <w:tr w:rsidR="004B1EEF" w:rsidRPr="006317A9" w:rsidTr="00841576">
        <w:trPr>
          <w:trHeight w:val="577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89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Способ подстановки</w:t>
            </w:r>
          </w:p>
        </w:tc>
        <w:tc>
          <w:tcPr>
            <w:tcW w:w="31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Познакомиться с понятием способ подстановки при решении системы уравнений; с алгоритмом использования способа подстановки при решении систем уравнений с двумя переменными. Научиться решать системы уравнений с двумя переменными способом подстановки.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326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90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Способ подстановки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 xml:space="preserve">Освоить один из способов решения систем уравнений с двумя переменными – </w:t>
            </w:r>
            <w:r>
              <w:lastRenderedPageBreak/>
              <w:t>способ подстановки. Научиться решать уравнения способом подстановки; применять алгоритм при решении систем уравнений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325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91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Способ подстановки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827A97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решать системы уравнений способом подстановки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335"/>
        </w:trPr>
        <w:tc>
          <w:tcPr>
            <w:tcW w:w="8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92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Способ сложения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361E48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Познакомиться с понятием способ сложения при решении системы уравнений. Освоить алгоритм использования способа сложения при решении систем уравнений с двумя переменными. Научиться решать системы уравнений с двумя переменными способом сложения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334"/>
        </w:trPr>
        <w:tc>
          <w:tcPr>
            <w:tcW w:w="8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93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Способ сложения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Освоить один из способов решения систем уравнений – способ сложения. Научиться конструировать эквивалентные речевые высказывания с использованием алгебраического и геометрического языков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578"/>
        </w:trPr>
        <w:tc>
          <w:tcPr>
            <w:tcW w:w="8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94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Способ сложения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использовать алгоритм решения систем уравнений способом сложения на практике; решать системы уравнений способом сложения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578"/>
        </w:trPr>
        <w:tc>
          <w:tcPr>
            <w:tcW w:w="8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95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с помощью систем уравнений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361E48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способом: переходить от словесной формулировки условия задачи к алгебраической модели путем составления системы уравнений; интерпретировать результат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577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96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с помощью систем уравнений</w:t>
            </w:r>
          </w:p>
        </w:tc>
        <w:tc>
          <w:tcPr>
            <w:tcW w:w="3120" w:type="dxa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rPr>
                <w:iCs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способом: переходить от словесной формулировки условия задачи к алгебраической модели путем составления системы уравнений; интерпретировать результат</w:t>
            </w:r>
          </w:p>
        </w:tc>
        <w:tc>
          <w:tcPr>
            <w:tcW w:w="15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217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97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с помощью систем уравнений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361E48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решать текстовые задачи на составление систем уравнений с двумя переменными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217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98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Решение задач с помощью систем уравнений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C36F19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Научиться решать текстовые задачи на составление систем уравнений с двумя переменными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217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99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4C4D7D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 w:rsidRPr="00634C2A">
              <w:rPr>
                <w:b/>
                <w:iCs/>
              </w:rPr>
              <w:t xml:space="preserve">Контрольная работа №10 </w:t>
            </w:r>
            <w:r w:rsidRPr="004C4D7D">
              <w:rPr>
                <w:iCs/>
              </w:rPr>
              <w:t>по теме «Системы линейных уравнений и их решения»</w:t>
            </w:r>
          </w:p>
        </w:tc>
        <w:tc>
          <w:tcPr>
            <w:tcW w:w="31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Научиться применять приобретенные знания, умения, навыки на практике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C36F19">
        <w:trPr>
          <w:trHeight w:val="217"/>
        </w:trPr>
        <w:tc>
          <w:tcPr>
            <w:tcW w:w="10065" w:type="dxa"/>
            <w:gridSpan w:val="5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4C4D7D" w:rsidRDefault="004B1EEF" w:rsidP="00440A6B">
            <w:pPr>
              <w:pStyle w:val="af3"/>
              <w:spacing w:before="0" w:beforeAutospacing="0" w:after="0" w:afterAutospacing="0"/>
              <w:rPr>
                <w:b/>
                <w:iCs/>
              </w:rPr>
            </w:pPr>
            <w:r w:rsidRPr="004C4D7D">
              <w:rPr>
                <w:b/>
                <w:iCs/>
              </w:rPr>
              <w:t>Повторение (6 ч)</w:t>
            </w:r>
          </w:p>
        </w:tc>
      </w:tr>
      <w:tr w:rsidR="004B1EEF" w:rsidRPr="006317A9" w:rsidTr="00841576">
        <w:trPr>
          <w:trHeight w:val="326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Работа над ошибками. Функции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 xml:space="preserve">Научиться применять на практике весь теоретический материал, изученный в курсе алгебры 7 класса. Переводить математические символы; составлять математическую модель; строить графики элементарных функций и описывать их свойства; решать системы двух линейных уравнений с одной и двумя переменными; определять степени и показатели; производить арифметические операции над преобразованиями одночленов и многочленов;  решать примеры на применение формул сокращенного умножения; правильно раскладывать </w:t>
            </w:r>
            <w:r>
              <w:lastRenderedPageBreak/>
              <w:t>многочлены на линейные множители с помощью основных операций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325"/>
        </w:trPr>
        <w:tc>
          <w:tcPr>
            <w:tcW w:w="8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101</w:t>
            </w:r>
          </w:p>
        </w:tc>
        <w:tc>
          <w:tcPr>
            <w:tcW w:w="299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Одночлены. Многочлены</w:t>
            </w:r>
          </w:p>
        </w:tc>
        <w:tc>
          <w:tcPr>
            <w:tcW w:w="31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1EEF" w:rsidRPr="00ED6894" w:rsidRDefault="004B1EEF" w:rsidP="00D74748">
            <w:r>
              <w:t>Научиться применять на практике весь теоретический материал, изученный в курсе алгебры 7 класса. Переводить математические символы; составлять математическую модель; строить графики элементарных функций и описывать их свойства; решать системы двух линейных уравнений с одной и двумя переменными; определять степени и показатели; производить арифметические операции над преобразованиями одночленов и многочленов;  решать примеры на применение формул сокращенного умножения; правильно раскладывать многочлены на линейные множители с помощью основных операций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326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102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Формулы сокращенного умножения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t xml:space="preserve">Научиться применять на практике весь теоретический материал, изученный в курсе алгебры 7 класса. Переводить математические символы; составлять математическую модель; строить графики элементарных функций и описывать их свойства; решать системы двух линейных уравнений с одной и двумя переменными; определять степени и показатели; производить арифметические операции над преобразованиями одночленов и многочленов;  решать примеры на применение формул сокращенного умножения; правильно раскладывать </w:t>
            </w:r>
            <w:r>
              <w:lastRenderedPageBreak/>
              <w:t>многочлены на линейные множители с помощью основных операций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326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103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Системы линейных уравнений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Default="004B1EEF" w:rsidP="00440A6B">
            <w:pPr>
              <w:pStyle w:val="af3"/>
              <w:spacing w:before="0" w:beforeAutospacing="0" w:after="0" w:afterAutospacing="0"/>
            </w:pPr>
            <w:r>
              <w:t>Научиться применять на практике весь теоретический материал, изученный в курсе алгебры 7 класса. Переводить математические символы; составлять математическую модель; строить графики элементарных функций и описывать их свойства; решать системы двух линейных уравнений с одной и двумя переменными; определять степени и показатели; производить арифметические операции над преобразованиями одночленов и многочленов;  решать примеры на применение формул сокращенного умножения; правильно раскладывать многочлены на линейные множители с помощью основных операций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326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104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 w:rsidRPr="00634C2A">
              <w:rPr>
                <w:b/>
                <w:iCs/>
              </w:rPr>
              <w:t>Контрольная работа №11</w:t>
            </w:r>
            <w:r>
              <w:rPr>
                <w:iCs/>
              </w:rPr>
              <w:t xml:space="preserve"> (итоговая)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Default="004B1EEF" w:rsidP="00440A6B">
            <w:pPr>
              <w:pStyle w:val="af3"/>
              <w:spacing w:before="0" w:beforeAutospacing="0" w:after="0" w:afterAutospacing="0"/>
            </w:pPr>
            <w:r>
              <w:t>Научиться применять теоретический материал, изученный в курсе алгебры 7 класса на практике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  <w:tr w:rsidR="004B1EEF" w:rsidRPr="006317A9" w:rsidTr="00841576">
        <w:trPr>
          <w:trHeight w:val="326"/>
        </w:trPr>
        <w:tc>
          <w:tcPr>
            <w:tcW w:w="831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Default="004B1EEF" w:rsidP="00440A6B">
            <w:pPr>
              <w:pStyle w:val="af3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105</w:t>
            </w:r>
          </w:p>
        </w:tc>
        <w:tc>
          <w:tcPr>
            <w:tcW w:w="2994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Работа над ошибками. Решение задач с помощью систем уравнений</w:t>
            </w:r>
          </w:p>
        </w:tc>
        <w:tc>
          <w:tcPr>
            <w:tcW w:w="312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Default="004B1EEF" w:rsidP="00440A6B">
            <w:pPr>
              <w:pStyle w:val="af3"/>
              <w:spacing w:before="0" w:beforeAutospacing="0" w:after="0" w:afterAutospacing="0"/>
            </w:pPr>
            <w:r>
              <w:t xml:space="preserve">Научиться применять на практике весь теоретический материал, изученный в курсе алгебры 7 класса. Переводить математические символы; составлять математическую модель; строить графики элементарных функций и описывать их свойства; решать системы двух линейных уравнений с одной и двумя переменными; определять степени и показатели; производить арифметические операции над преобразованиями одночленов и многочленов;  </w:t>
            </w:r>
            <w:r>
              <w:lastRenderedPageBreak/>
              <w:t>решать примеры на применение формул сокращенного умножения; правильно раскладывать многочлены на линейные множители с помощью основных операций</w:t>
            </w: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0" w:type="dxa"/>
            <w:tcBorders>
              <w:left w:val="outset" w:sz="6" w:space="0" w:color="auto"/>
              <w:right w:val="outset" w:sz="6" w:space="0" w:color="auto"/>
            </w:tcBorders>
          </w:tcPr>
          <w:p w:rsidR="004B1EEF" w:rsidRPr="006317A9" w:rsidRDefault="004B1EEF" w:rsidP="00440A6B">
            <w:pPr>
              <w:pStyle w:val="af3"/>
              <w:spacing w:before="0" w:beforeAutospacing="0" w:after="0" w:afterAutospacing="0"/>
              <w:rPr>
                <w:iCs/>
              </w:rPr>
            </w:pPr>
          </w:p>
        </w:tc>
      </w:tr>
    </w:tbl>
    <w:p w:rsidR="00440A6B" w:rsidRDefault="00440A6B" w:rsidP="00440A6B">
      <w:pPr>
        <w:pStyle w:val="af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53E83" w:rsidRDefault="00E53E83" w:rsidP="00440A6B">
      <w:pPr>
        <w:pStyle w:val="af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92C11" w:rsidRPr="00D92C11" w:rsidRDefault="00D92C11" w:rsidP="004B1BA7">
      <w:pPr>
        <w:pStyle w:val="af3"/>
        <w:jc w:val="center"/>
        <w:rPr>
          <w:i/>
          <w:color w:val="000000"/>
          <w:sz w:val="28"/>
          <w:szCs w:val="28"/>
        </w:rPr>
      </w:pPr>
      <w:r w:rsidRPr="00D92C11">
        <w:rPr>
          <w:rStyle w:val="af7"/>
          <w:b/>
          <w:bCs/>
          <w:i w:val="0"/>
          <w:color w:val="000000"/>
          <w:sz w:val="28"/>
          <w:szCs w:val="28"/>
        </w:rPr>
        <w:t>Критерии оценок по математике</w:t>
      </w:r>
    </w:p>
    <w:p w:rsidR="00D92C11" w:rsidRPr="00C7265F" w:rsidRDefault="00D92C11" w:rsidP="00D92C11">
      <w:pPr>
        <w:pStyle w:val="af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  <w:r w:rsidRPr="00FF5759">
        <w:rPr>
          <w:rStyle w:val="af6"/>
          <w:color w:val="000000"/>
        </w:rPr>
        <w:t>Рекомендации по оценке знаний и умений учащихся по математике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Опираясь на эти  рекомендации, учитель оценивает знания и умения учащихся с учетом их индивидуальных особенностей.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1. Содержание и объем материала, подлежащего проверке, оп</w:t>
      </w:r>
      <w:r w:rsidRPr="00FF5759">
        <w:rPr>
          <w:color w:val="000000"/>
        </w:rPr>
        <w:softHyphen/>
        <w:t>ределяется программой. При проверке усвоения материала нужно выявлять полноту, прочность усвоения учащимися теории и умения применять ее на  практике в знакомых и незнакомых ситуациях.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2.  Основными формами проверки знаний и умений учащихся по математике являются  письменная контрольная  работа  и  устный опрос.</w:t>
      </w:r>
    </w:p>
    <w:p w:rsidR="00D92C11" w:rsidRDefault="00D92C11" w:rsidP="00D92C11">
      <w:pPr>
        <w:pStyle w:val="af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3. Среди погрешностей выделяются ошибки и недочеты. Погрешность  считается  ошибкой, если  она  свидетельствует о том, что ученик не овладел основными знаниями, умениями, ука</w:t>
      </w:r>
      <w:r w:rsidRPr="00FF5759">
        <w:rPr>
          <w:color w:val="000000"/>
        </w:rPr>
        <w:softHyphen/>
        <w:t>занными в программе.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F5759">
        <w:rPr>
          <w:color w:val="000000"/>
        </w:rPr>
        <w:softHyphen/>
        <w:t>грамме основными. Недочетами также считаются: погрешности, ко</w:t>
      </w:r>
      <w:r w:rsidRPr="00FF5759">
        <w:rPr>
          <w:color w:val="000000"/>
        </w:rPr>
        <w:softHyphen/>
        <w:t>торые не привели к искажению смысла полученного учеником зада</w:t>
      </w:r>
      <w:r w:rsidRPr="00FF5759">
        <w:rPr>
          <w:color w:val="000000"/>
        </w:rPr>
        <w:softHyphen/>
        <w:t>ния или способа его выполнения; неаккуратная запись; небрежное выполнение чертежа.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Граница между ошибками и недочетами является в некоторой степени условной. При одних обстоятельствах допущенная учащи</w:t>
      </w:r>
      <w:r w:rsidRPr="00FF5759">
        <w:rPr>
          <w:color w:val="000000"/>
        </w:rPr>
        <w:softHyphen/>
        <w:t>мися погрешность может рассматриваться учителем как ошибка, в другое время и при других обстоятельствах — как недочет.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4. Задания для устного и письменного опроса учащихся со</w:t>
      </w:r>
      <w:r w:rsidRPr="00FF5759">
        <w:rPr>
          <w:color w:val="000000"/>
        </w:rPr>
        <w:softHyphen/>
        <w:t>стоят из теоретических вопросов и задач.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</w:t>
      </w:r>
      <w:r w:rsidRPr="00FF5759">
        <w:rPr>
          <w:color w:val="000000"/>
        </w:rPr>
        <w:softHyphen/>
        <w:t>личаются последовательностью и аккуратностью.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lastRenderedPageBreak/>
        <w:t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  преобразования, получен верный ответ, последовательно и аккуратно за</w:t>
      </w:r>
      <w:r w:rsidRPr="00FF5759">
        <w:rPr>
          <w:color w:val="000000"/>
        </w:rPr>
        <w:softHyphen/>
        <w:t>писано решение.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5.  Оценка ответа учащегося при устном и письменном опросе проводится по пятибалльной системе, т. е. за ответ выставля</w:t>
      </w:r>
      <w:r>
        <w:rPr>
          <w:color w:val="000000"/>
        </w:rPr>
        <w:t xml:space="preserve">ется одна  из отметок: </w:t>
      </w:r>
      <w:r w:rsidRPr="00FF5759">
        <w:rPr>
          <w:color w:val="000000"/>
        </w:rPr>
        <w:t xml:space="preserve"> 2   (неудовлетворительно), 3  (удов</w:t>
      </w:r>
      <w:r w:rsidRPr="00FF5759">
        <w:rPr>
          <w:color w:val="000000"/>
        </w:rPr>
        <w:softHyphen/>
        <w:t>летворительно), 4 (хорошо), 5 (отлично).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6.  Учитель может повысить отметку за оригинальный ответ на вопрос или оригинальное решение задачи, которые свидетельству</w:t>
      </w:r>
      <w:r w:rsidRPr="00FF5759">
        <w:rPr>
          <w:color w:val="000000"/>
        </w:rPr>
        <w:softHyphen/>
        <w:t>ют о высоком математическом развитии учащегося; за решение бо</w:t>
      </w:r>
      <w:r w:rsidRPr="00FF5759">
        <w:rPr>
          <w:color w:val="000000"/>
        </w:rPr>
        <w:softHyphen/>
        <w:t>лее сложной задачи или ответ на более сложный вопрос, предло</w:t>
      </w:r>
      <w:r w:rsidRPr="00FF5759">
        <w:rPr>
          <w:color w:val="000000"/>
        </w:rPr>
        <w:softHyphen/>
        <w:t>женные учащемуся дополнительно после выполнения им заданий.</w:t>
      </w:r>
    </w:p>
    <w:p w:rsidR="00D92C11" w:rsidRPr="00FF5759" w:rsidRDefault="00D92C11" w:rsidP="00D92C11">
      <w:pPr>
        <w:pStyle w:val="af3"/>
        <w:rPr>
          <w:color w:val="000000"/>
        </w:rPr>
      </w:pPr>
      <w:r w:rsidRPr="00FF5759">
        <w:rPr>
          <w:color w:val="000000"/>
        </w:rPr>
        <w:t> </w:t>
      </w:r>
      <w:r w:rsidRPr="00FF5759">
        <w:rPr>
          <w:rStyle w:val="af6"/>
          <w:color w:val="000000"/>
        </w:rPr>
        <w:t>Критерии ошибок</w:t>
      </w:r>
    </w:p>
    <w:p w:rsidR="00D92C11" w:rsidRPr="00FF5759" w:rsidRDefault="00D92C11" w:rsidP="00D92C11">
      <w:pPr>
        <w:pStyle w:val="af3"/>
        <w:rPr>
          <w:color w:val="000000"/>
        </w:rPr>
      </w:pPr>
      <w:r w:rsidRPr="00FF5759">
        <w:rPr>
          <w:rStyle w:val="af6"/>
          <w:color w:val="000000"/>
        </w:rPr>
        <w:t>К    г р у б ы м</w:t>
      </w:r>
      <w:r w:rsidRPr="00FF5759">
        <w:rPr>
          <w:rStyle w:val="apple-converted-space"/>
          <w:color w:val="000000"/>
        </w:rPr>
        <w:t> </w:t>
      </w:r>
      <w:r w:rsidRPr="00FF5759">
        <w:rPr>
          <w:color w:val="000000"/>
        </w:rPr>
        <w:t>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D92C11" w:rsidRPr="00FF5759" w:rsidRDefault="00D92C11" w:rsidP="00D92C11">
      <w:pPr>
        <w:pStyle w:val="af3"/>
        <w:rPr>
          <w:color w:val="000000"/>
        </w:rPr>
      </w:pPr>
      <w:r w:rsidRPr="00FF5759">
        <w:rPr>
          <w:rStyle w:val="af6"/>
          <w:color w:val="000000"/>
        </w:rPr>
        <w:t>К    н е г р у б ы м</w:t>
      </w:r>
      <w:r w:rsidRPr="00FF5759">
        <w:rPr>
          <w:rStyle w:val="apple-converted-space"/>
          <w:color w:val="000000"/>
        </w:rPr>
        <w:t> </w:t>
      </w:r>
      <w:r w:rsidRPr="00FF5759">
        <w:rPr>
          <w:color w:val="000000"/>
        </w:rPr>
        <w:t>ошибкам относятся:  потеря корня или сохранение в ответе  постороннего корня; отбрасывание без объяснений одного из них и равнозначные им;</w:t>
      </w:r>
    </w:p>
    <w:p w:rsidR="00D92C11" w:rsidRPr="00FF5759" w:rsidRDefault="00D92C11" w:rsidP="00D92C11">
      <w:pPr>
        <w:pStyle w:val="af3"/>
        <w:rPr>
          <w:color w:val="000000"/>
        </w:rPr>
      </w:pPr>
      <w:r w:rsidRPr="00FF5759">
        <w:rPr>
          <w:rStyle w:val="af6"/>
          <w:color w:val="000000"/>
        </w:rPr>
        <w:t>К    н е д о ч е т а м</w:t>
      </w:r>
      <w:r w:rsidRPr="00FF5759">
        <w:rPr>
          <w:rStyle w:val="apple-converted-space"/>
          <w:color w:val="000000"/>
        </w:rPr>
        <w:t> </w:t>
      </w:r>
      <w:r w:rsidRPr="00FF5759">
        <w:rPr>
          <w:color w:val="000000"/>
        </w:rPr>
        <w:t>относятся:  нерациональное решение, описки, недостаточность или отсутствие пояснений, обоснований в решениях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rStyle w:val="af6"/>
          <w:color w:val="000000"/>
        </w:rPr>
        <w:t>Оценка устных ответов учащихся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Ответ оценивается</w:t>
      </w:r>
      <w:r w:rsidRPr="00FF5759">
        <w:rPr>
          <w:rStyle w:val="apple-converted-space"/>
          <w:color w:val="000000"/>
        </w:rPr>
        <w:t> </w:t>
      </w:r>
      <w:r w:rsidRPr="00D92C11">
        <w:rPr>
          <w:rStyle w:val="af7"/>
          <w:b/>
          <w:bCs/>
          <w:i w:val="0"/>
          <w:color w:val="000000"/>
        </w:rPr>
        <w:t>отметкой «5</w:t>
      </w:r>
      <w:r w:rsidRPr="00FF5759">
        <w:rPr>
          <w:rStyle w:val="af7"/>
          <w:b/>
          <w:bCs/>
          <w:color w:val="000000"/>
        </w:rPr>
        <w:t>»,</w:t>
      </w:r>
      <w:r w:rsidRPr="00FF5759">
        <w:rPr>
          <w:rStyle w:val="apple-converted-space"/>
          <w:color w:val="000000"/>
        </w:rPr>
        <w:t> </w:t>
      </w:r>
      <w:r w:rsidRPr="00FF5759">
        <w:rPr>
          <w:color w:val="000000"/>
        </w:rPr>
        <w:t>если ученик: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полно раскрыл содержание материала в объеме, предусмотрен</w:t>
      </w:r>
      <w:r w:rsidRPr="00FF5759">
        <w:rPr>
          <w:color w:val="000000"/>
        </w:rPr>
        <w:softHyphen/>
        <w:t>ном программой и учебником,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изложил материал грамотным языком в определенной логиче</w:t>
      </w:r>
      <w:r w:rsidRPr="00FF5759">
        <w:rPr>
          <w:color w:val="000000"/>
        </w:rPr>
        <w:softHyphen/>
        <w:t>ской последовательности, точно используя математическую термино</w:t>
      </w:r>
      <w:r w:rsidRPr="00FF5759">
        <w:rPr>
          <w:color w:val="000000"/>
        </w:rPr>
        <w:softHyphen/>
        <w:t>логию и символику;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правильно выполнил рисунки, чертежи, графики, сопутствующие ответу;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показал умение иллюстрировать теоретические положения конк</w:t>
      </w:r>
      <w:r w:rsidRPr="00FF5759">
        <w:rPr>
          <w:color w:val="000000"/>
        </w:rPr>
        <w:softHyphen/>
        <w:t>ретными примерами, применять их в новой ситуации при выполне</w:t>
      </w:r>
      <w:r w:rsidRPr="00FF5759">
        <w:rPr>
          <w:color w:val="000000"/>
        </w:rPr>
        <w:softHyphen/>
        <w:t>нии практического задания;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продемонстрировал усвоение ранее изученных сопутствующих вопросов, сформированность и устойчивость используемых при от</w:t>
      </w:r>
      <w:r w:rsidRPr="00FF5759">
        <w:rPr>
          <w:color w:val="000000"/>
        </w:rPr>
        <w:softHyphen/>
        <w:t>работке умений и навыков;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</w:t>
      </w:r>
      <w:r w:rsidRPr="00FF5759">
        <w:rPr>
          <w:color w:val="000000"/>
        </w:rPr>
        <w:softHyphen/>
        <w:t>мечанию учителя.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Ответ оценивается</w:t>
      </w:r>
      <w:r w:rsidRPr="00FF5759">
        <w:rPr>
          <w:rStyle w:val="apple-converted-space"/>
          <w:color w:val="000000"/>
        </w:rPr>
        <w:t> </w:t>
      </w:r>
      <w:r w:rsidRPr="00FF5759">
        <w:rPr>
          <w:rStyle w:val="af6"/>
          <w:color w:val="000000"/>
        </w:rPr>
        <w:t>отметкой «4»,</w:t>
      </w:r>
      <w:r w:rsidRPr="00FF5759">
        <w:rPr>
          <w:rStyle w:val="apple-converted-space"/>
          <w:b/>
          <w:bCs/>
          <w:color w:val="000000"/>
        </w:rPr>
        <w:t> </w:t>
      </w:r>
      <w:r w:rsidRPr="00FF5759">
        <w:rPr>
          <w:color w:val="000000"/>
        </w:rPr>
        <w:t>если он удовлетворяет в основ</w:t>
      </w:r>
      <w:r w:rsidRPr="00FF5759">
        <w:rPr>
          <w:color w:val="000000"/>
        </w:rPr>
        <w:softHyphen/>
        <w:t>ном требованиям    на оценку «5», но при этом имеет один из недо</w:t>
      </w:r>
      <w:r w:rsidRPr="00FF5759">
        <w:rPr>
          <w:color w:val="000000"/>
        </w:rPr>
        <w:softHyphen/>
        <w:t>статков: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lastRenderedPageBreak/>
        <w:t>в изложении допущены небольшие пробелы, не исказившие ма</w:t>
      </w:r>
      <w:r w:rsidRPr="00FF5759">
        <w:rPr>
          <w:color w:val="000000"/>
        </w:rPr>
        <w:softHyphen/>
        <w:t>тематическое содержание ответа;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допущены один – два недочета при освещении основного содержа</w:t>
      </w:r>
      <w:r w:rsidRPr="00FF5759">
        <w:rPr>
          <w:color w:val="000000"/>
        </w:rPr>
        <w:softHyphen/>
        <w:t>ния ответа, исправленные по замечанию учителя;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допущены ошибка или более двух недочетов при освещении вто</w:t>
      </w:r>
      <w:r w:rsidRPr="00FF5759">
        <w:rPr>
          <w:color w:val="000000"/>
        </w:rPr>
        <w:softHyphen/>
        <w:t>ростепенных вопросов или в выкладках, легко исправленные по замечанию учителя.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rStyle w:val="af6"/>
          <w:color w:val="000000"/>
        </w:rPr>
        <w:t>Отметка «3»</w:t>
      </w:r>
      <w:r w:rsidRPr="00FF5759">
        <w:rPr>
          <w:rStyle w:val="apple-converted-space"/>
          <w:color w:val="000000"/>
        </w:rPr>
        <w:t> </w:t>
      </w:r>
      <w:r w:rsidRPr="00FF5759">
        <w:rPr>
          <w:color w:val="000000"/>
        </w:rPr>
        <w:t>ставится в следующих случаях: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неполно или непоследовательно раскрыто содержание материа</w:t>
      </w:r>
      <w:r w:rsidRPr="00FF5759">
        <w:rPr>
          <w:color w:val="000000"/>
        </w:rPr>
        <w:softHyphen/>
        <w:t>ла, но показано общее понимание вопроса и продемонстрированы умения, достаточные для дальнейшего усвоения программного ма</w:t>
      </w:r>
      <w:r w:rsidRPr="00FF5759">
        <w:rPr>
          <w:color w:val="000000"/>
        </w:rPr>
        <w:softHyphen/>
        <w:t>териала (определенные «Требованиями к математической подготов</w:t>
      </w:r>
      <w:r w:rsidRPr="00FF5759">
        <w:rPr>
          <w:color w:val="000000"/>
        </w:rPr>
        <w:softHyphen/>
        <w:t>ке учащихся»);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имелись затруднения или допущены ошибки в определении поня</w:t>
      </w:r>
      <w:r w:rsidRPr="00FF5759">
        <w:rPr>
          <w:color w:val="000000"/>
        </w:rPr>
        <w:softHyphen/>
        <w:t>тий, использовании математической терминологии, чертежах, вы</w:t>
      </w:r>
      <w:r w:rsidRPr="00FF5759">
        <w:rPr>
          <w:color w:val="000000"/>
        </w:rPr>
        <w:softHyphen/>
        <w:t>кладках, исправленные после нескольких наводящих вопросов учителя;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ученик не справился с применением теории в новой ситуации при выполнении практического задания, но выполнил задания обя</w:t>
      </w:r>
      <w:r w:rsidRPr="00FF5759">
        <w:rPr>
          <w:color w:val="000000"/>
        </w:rPr>
        <w:softHyphen/>
        <w:t>зательного уровня сложности по данной теме;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при знании теоретического материала выявлена недостаточная сформированность основных умений и навыков.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rStyle w:val="af6"/>
          <w:color w:val="000000"/>
        </w:rPr>
        <w:t>Отметка «2»</w:t>
      </w:r>
      <w:r w:rsidRPr="00FF5759">
        <w:rPr>
          <w:rStyle w:val="apple-converted-space"/>
          <w:color w:val="000000"/>
        </w:rPr>
        <w:t> </w:t>
      </w:r>
      <w:r w:rsidRPr="00FF5759">
        <w:rPr>
          <w:color w:val="000000"/>
        </w:rPr>
        <w:t>ставится в следующих случаях: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не раскрыто основное содержание учебного материала;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обнаружено незнание или непонимание учеником большей или наиболее важной части учебного материала;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D92C11" w:rsidRPr="00440A6B" w:rsidRDefault="00D92C11" w:rsidP="00D92C11">
      <w:pPr>
        <w:pStyle w:val="af3"/>
        <w:jc w:val="both"/>
        <w:rPr>
          <w:i/>
          <w:color w:val="000000"/>
        </w:rPr>
      </w:pPr>
      <w:r w:rsidRPr="00440A6B">
        <w:rPr>
          <w:rStyle w:val="af7"/>
          <w:b/>
          <w:bCs/>
          <w:i w:val="0"/>
          <w:color w:val="000000"/>
        </w:rPr>
        <w:t>Оценка письменных работ учащихся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rStyle w:val="af6"/>
          <w:color w:val="000000"/>
        </w:rPr>
        <w:t>Отметка «5»</w:t>
      </w:r>
      <w:r w:rsidRPr="00FF5759">
        <w:rPr>
          <w:rStyle w:val="apple-converted-space"/>
          <w:color w:val="000000"/>
        </w:rPr>
        <w:t> </w:t>
      </w:r>
      <w:r w:rsidRPr="00FF5759">
        <w:rPr>
          <w:color w:val="000000"/>
        </w:rPr>
        <w:t>ставится, если: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работа выполнена полностью;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в логических  рассуждениях и обосновании решения нет пробе</w:t>
      </w:r>
      <w:r w:rsidRPr="00FF5759">
        <w:rPr>
          <w:color w:val="000000"/>
        </w:rPr>
        <w:softHyphen/>
        <w:t>лов и ошибок;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в решении нет математических ошибок (возможна одна неточ</w:t>
      </w:r>
      <w:r w:rsidRPr="00FF5759">
        <w:rPr>
          <w:color w:val="000000"/>
        </w:rPr>
        <w:softHyphen/>
        <w:t>ность, описка, не являющаяся следствием незнания или непо</w:t>
      </w:r>
      <w:r w:rsidRPr="00FF5759">
        <w:rPr>
          <w:color w:val="000000"/>
        </w:rPr>
        <w:softHyphen/>
        <w:t>нимания учебного материала).</w:t>
      </w:r>
    </w:p>
    <w:p w:rsidR="00D92C11" w:rsidRDefault="00D92C11" w:rsidP="00D92C11">
      <w:pPr>
        <w:pStyle w:val="af3"/>
        <w:jc w:val="both"/>
        <w:rPr>
          <w:color w:val="000000"/>
        </w:rPr>
      </w:pPr>
      <w:r w:rsidRPr="00FF5759">
        <w:rPr>
          <w:rStyle w:val="af6"/>
          <w:color w:val="000000"/>
        </w:rPr>
        <w:t>Отметка «4»</w:t>
      </w:r>
      <w:r w:rsidRPr="00FF5759">
        <w:rPr>
          <w:rStyle w:val="apple-converted-space"/>
          <w:color w:val="000000"/>
        </w:rPr>
        <w:t> </w:t>
      </w:r>
      <w:r w:rsidRPr="00FF5759">
        <w:rPr>
          <w:color w:val="000000"/>
        </w:rPr>
        <w:t>ставится, если: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lastRenderedPageBreak/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допущена одна ошибка или два-три недочета в выкладках, ри</w:t>
      </w:r>
      <w:r w:rsidRPr="00FF5759">
        <w:rPr>
          <w:color w:val="000000"/>
        </w:rPr>
        <w:softHyphen/>
        <w:t>сунках, чертежах или графиках (если эти виды работы не являлись специальным объектом проверки).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rStyle w:val="af6"/>
          <w:color w:val="000000"/>
        </w:rPr>
        <w:t>Отметка «3»</w:t>
      </w:r>
      <w:r w:rsidRPr="00FF5759">
        <w:rPr>
          <w:rStyle w:val="apple-converted-space"/>
          <w:color w:val="000000"/>
        </w:rPr>
        <w:t> </w:t>
      </w:r>
      <w:r w:rsidRPr="00FF5759">
        <w:rPr>
          <w:color w:val="000000"/>
        </w:rPr>
        <w:t>ставится, если: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color w:val="000000"/>
        </w:rPr>
        <w:t>допущены более одной ошибки или более двух-трех недоче</w:t>
      </w:r>
      <w:r w:rsidRPr="00FF5759">
        <w:rPr>
          <w:color w:val="000000"/>
        </w:rPr>
        <w:softHyphen/>
        <w:t>тов в выкладках, чертежах или графиках, но учащийся владеет обязательными умениями по проверяемой теме.</w:t>
      </w:r>
    </w:p>
    <w:p w:rsidR="00D92C11" w:rsidRPr="00FF5759" w:rsidRDefault="00D92C11" w:rsidP="00D92C11">
      <w:pPr>
        <w:pStyle w:val="af3"/>
        <w:jc w:val="both"/>
        <w:rPr>
          <w:color w:val="000000"/>
        </w:rPr>
      </w:pPr>
      <w:r w:rsidRPr="00FF5759">
        <w:rPr>
          <w:rStyle w:val="af6"/>
          <w:color w:val="000000"/>
        </w:rPr>
        <w:t>Отметка «2»</w:t>
      </w:r>
      <w:r w:rsidRPr="00FF5759">
        <w:rPr>
          <w:rStyle w:val="apple-converted-space"/>
          <w:color w:val="000000"/>
        </w:rPr>
        <w:t> </w:t>
      </w:r>
      <w:r w:rsidRPr="00FF5759">
        <w:rPr>
          <w:color w:val="000000"/>
        </w:rPr>
        <w:t>ставится, если:</w:t>
      </w:r>
      <w:r>
        <w:rPr>
          <w:color w:val="000000"/>
        </w:rPr>
        <w:t xml:space="preserve"> </w:t>
      </w:r>
      <w:r w:rsidRPr="00FF5759">
        <w:rPr>
          <w:color w:val="000000"/>
        </w:rPr>
        <w:t>допущены существенные ошибки, показавшие, что учащийся не владеет</w:t>
      </w:r>
      <w:r>
        <w:rPr>
          <w:color w:val="000000"/>
        </w:rPr>
        <w:t xml:space="preserve"> обязательными умениями по данной теме в полной мере.</w:t>
      </w:r>
    </w:p>
    <w:p w:rsidR="004678CB" w:rsidRPr="00D92C11" w:rsidRDefault="004678CB" w:rsidP="00DC6F95">
      <w:pPr>
        <w:pStyle w:val="Style1"/>
        <w:widowControl/>
        <w:spacing w:before="240" w:after="240" w:line="240" w:lineRule="auto"/>
        <w:ind w:firstLine="0"/>
        <w:jc w:val="left"/>
        <w:rPr>
          <w:rStyle w:val="FontStyle11"/>
          <w:b/>
          <w:sz w:val="28"/>
          <w:szCs w:val="28"/>
        </w:rPr>
      </w:pPr>
      <w:r w:rsidRPr="00D92C11">
        <w:rPr>
          <w:rStyle w:val="FontStyle11"/>
          <w:b/>
          <w:sz w:val="28"/>
          <w:szCs w:val="28"/>
        </w:rPr>
        <w:t>Учебно- методическое обеспечение</w:t>
      </w:r>
    </w:p>
    <w:p w:rsidR="004678CB" w:rsidRDefault="00406B3A" w:rsidP="00634C2A">
      <w:pPr>
        <w:pStyle w:val="80"/>
        <w:numPr>
          <w:ilvl w:val="0"/>
          <w:numId w:val="23"/>
        </w:numPr>
        <w:shd w:val="clear" w:color="auto" w:fill="auto"/>
        <w:tabs>
          <w:tab w:val="left" w:pos="782"/>
        </w:tabs>
        <w:spacing w:before="24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Асмолов А.Г. Системно-деятельностный подход к разработке стандартов нового поколения. М.: Педагогика, 2009.</w:t>
      </w:r>
    </w:p>
    <w:p w:rsidR="00406B3A" w:rsidRDefault="00406B3A" w:rsidP="00634C2A">
      <w:pPr>
        <w:pStyle w:val="80"/>
        <w:numPr>
          <w:ilvl w:val="0"/>
          <w:numId w:val="23"/>
        </w:numPr>
        <w:shd w:val="clear" w:color="auto" w:fill="auto"/>
        <w:tabs>
          <w:tab w:val="left" w:pos="782"/>
        </w:tabs>
        <w:spacing w:before="24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Бурмистрова Т.А. Алгебра: Сборник рабочих программ. 7-9 классы. Пособие для учителей общеобразовательных учреждений. М.: Просвещение,2011.</w:t>
      </w:r>
    </w:p>
    <w:p w:rsidR="00406B3A" w:rsidRDefault="00406B3A" w:rsidP="00634C2A">
      <w:pPr>
        <w:pStyle w:val="80"/>
        <w:numPr>
          <w:ilvl w:val="0"/>
          <w:numId w:val="23"/>
        </w:numPr>
        <w:shd w:val="clear" w:color="auto" w:fill="auto"/>
        <w:tabs>
          <w:tab w:val="left" w:pos="782"/>
        </w:tabs>
        <w:spacing w:before="24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Макарычев Ю.Н. и др. Изучение алгебры в 7-9 классах: Пособие для учителей. М.: Просвещение, 2011.</w:t>
      </w:r>
    </w:p>
    <w:p w:rsidR="00406B3A" w:rsidRDefault="00406B3A" w:rsidP="00634C2A">
      <w:pPr>
        <w:pStyle w:val="80"/>
        <w:numPr>
          <w:ilvl w:val="0"/>
          <w:numId w:val="23"/>
        </w:numPr>
        <w:shd w:val="clear" w:color="auto" w:fill="auto"/>
        <w:tabs>
          <w:tab w:val="left" w:pos="782"/>
        </w:tabs>
        <w:spacing w:before="24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Мартышева Л.И. Алгебра: Контрольно-измерительные материалы. 7 класс. М.: ВАКО, 2011.</w:t>
      </w:r>
    </w:p>
    <w:p w:rsidR="00406B3A" w:rsidRPr="006A256F" w:rsidRDefault="00406B3A" w:rsidP="00634C2A">
      <w:pPr>
        <w:pStyle w:val="80"/>
        <w:numPr>
          <w:ilvl w:val="0"/>
          <w:numId w:val="23"/>
        </w:numPr>
        <w:shd w:val="clear" w:color="auto" w:fill="auto"/>
        <w:tabs>
          <w:tab w:val="left" w:pos="782"/>
        </w:tabs>
        <w:spacing w:before="24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Миндюк Н.Г. Алгебра.Рабочие программы. Предметная линия учебников Ю.Н. Макарычева и др. 7-9 классы. М.: Просвещение,2012.</w:t>
      </w:r>
    </w:p>
    <w:p w:rsidR="004678CB" w:rsidRPr="00D675DD" w:rsidRDefault="004678CB" w:rsidP="004678CB">
      <w:pPr>
        <w:tabs>
          <w:tab w:val="left" w:pos="4860"/>
        </w:tabs>
        <w:spacing w:before="240"/>
        <w:ind w:left="426"/>
        <w:jc w:val="both"/>
        <w:rPr>
          <w:b/>
          <w:sz w:val="26"/>
          <w:szCs w:val="26"/>
        </w:rPr>
      </w:pPr>
      <w:r w:rsidRPr="00D675DD">
        <w:rPr>
          <w:b/>
          <w:sz w:val="26"/>
          <w:szCs w:val="26"/>
        </w:rPr>
        <w:t>Информационное сопровождение</w:t>
      </w:r>
    </w:p>
    <w:p w:rsidR="004678CB" w:rsidRPr="0066669D" w:rsidRDefault="004678CB" w:rsidP="006A256F">
      <w:pPr>
        <w:shd w:val="clear" w:color="auto" w:fill="FFFFFF"/>
        <w:ind w:firstLine="426"/>
        <w:jc w:val="both"/>
      </w:pPr>
      <w:r w:rsidRPr="004678CB">
        <w:rPr>
          <w:sz w:val="28"/>
          <w:szCs w:val="28"/>
        </w:rPr>
        <w:t>1</w:t>
      </w:r>
      <w:r w:rsidRPr="0066669D">
        <w:t>. www. </w:t>
      </w:r>
      <w:hyperlink r:id="rId10" w:history="1">
        <w:r w:rsidRPr="0066669D">
          <w:rPr>
            <w:u w:val="single"/>
          </w:rPr>
          <w:t>edu</w:t>
        </w:r>
      </w:hyperlink>
      <w:r w:rsidRPr="0066669D">
        <w:t> - "Российское образование" Федеральный портал.</w:t>
      </w:r>
    </w:p>
    <w:p w:rsidR="004678CB" w:rsidRPr="0066669D" w:rsidRDefault="004678CB" w:rsidP="006A256F">
      <w:pPr>
        <w:shd w:val="clear" w:color="auto" w:fill="FFFFFF"/>
        <w:ind w:firstLine="426"/>
        <w:jc w:val="both"/>
      </w:pPr>
      <w:r w:rsidRPr="0066669D">
        <w:t>2. www.</w:t>
      </w:r>
      <w:hyperlink r:id="rId11" w:history="1">
        <w:r w:rsidRPr="0066669D">
          <w:rPr>
            <w:u w:val="single"/>
          </w:rPr>
          <w:t>school.edu</w:t>
        </w:r>
      </w:hyperlink>
      <w:r w:rsidRPr="0066669D">
        <w:t> - "Российский общеобразовательный портал".</w:t>
      </w:r>
    </w:p>
    <w:p w:rsidR="004678CB" w:rsidRPr="0066669D" w:rsidRDefault="004678CB" w:rsidP="006A256F">
      <w:pPr>
        <w:shd w:val="clear" w:color="auto" w:fill="FFFFFF"/>
        <w:ind w:firstLine="426"/>
        <w:jc w:val="both"/>
      </w:pPr>
      <w:r w:rsidRPr="0066669D">
        <w:t>3. www.school-collection.edu.ru/ Единая коллекция цифровых образовательных ресурсов</w:t>
      </w:r>
    </w:p>
    <w:p w:rsidR="004678CB" w:rsidRPr="0066669D" w:rsidRDefault="004678CB" w:rsidP="006A256F">
      <w:pPr>
        <w:shd w:val="clear" w:color="auto" w:fill="FFFFFF"/>
        <w:ind w:firstLine="426"/>
        <w:jc w:val="both"/>
      </w:pPr>
      <w:r w:rsidRPr="0066669D">
        <w:t>4. www.mathvaz.ru - </w:t>
      </w:r>
      <w:hyperlink r:id="rId12" w:history="1">
        <w:r w:rsidRPr="0066669D">
          <w:rPr>
            <w:u w:val="single"/>
          </w:rPr>
          <w:t>docье школьного учителя математики</w:t>
        </w:r>
      </w:hyperlink>
    </w:p>
    <w:p w:rsidR="004678CB" w:rsidRPr="0066669D" w:rsidRDefault="004678CB" w:rsidP="00634C2A">
      <w:pPr>
        <w:shd w:val="clear" w:color="auto" w:fill="FFFFFF"/>
        <w:ind w:firstLine="426"/>
      </w:pPr>
      <w:r w:rsidRPr="0066669D">
        <w:t>Документация, рабочие материалы для учителя математики</w:t>
      </w:r>
      <w:r w:rsidRPr="0066669D">
        <w:br/>
      </w:r>
      <w:r w:rsidR="006A256F">
        <w:t xml:space="preserve">       </w:t>
      </w:r>
      <w:r w:rsidRPr="0066669D">
        <w:t>5. </w:t>
      </w:r>
      <w:r w:rsidRPr="0066669D">
        <w:rPr>
          <w:u w:val="single"/>
        </w:rPr>
        <w:t>www.it-n.ru</w:t>
      </w:r>
      <w:hyperlink r:id="rId13" w:history="1">
        <w:r w:rsidRPr="0066669D">
          <w:rPr>
            <w:u w:val="single"/>
          </w:rPr>
          <w:t>"Сеть творческих учителей"</w:t>
        </w:r>
      </w:hyperlink>
    </w:p>
    <w:p w:rsidR="004678CB" w:rsidRPr="0066669D" w:rsidRDefault="004678CB" w:rsidP="006A256F">
      <w:pPr>
        <w:shd w:val="clear" w:color="auto" w:fill="FFFFFF"/>
        <w:ind w:firstLine="426"/>
        <w:jc w:val="both"/>
      </w:pPr>
      <w:r w:rsidRPr="006A256F">
        <w:t>6</w:t>
      </w:r>
      <w:r w:rsidRPr="004678CB">
        <w:rPr>
          <w:sz w:val="28"/>
          <w:szCs w:val="28"/>
        </w:rPr>
        <w:t xml:space="preserve">. </w:t>
      </w:r>
      <w:r w:rsidRPr="0066669D">
        <w:t>www .</w:t>
      </w:r>
      <w:hyperlink r:id="rId14" w:history="1">
        <w:r w:rsidRPr="0066669D">
          <w:rPr>
            <w:u w:val="single"/>
          </w:rPr>
          <w:t>festival.1september.ru</w:t>
        </w:r>
      </w:hyperlink>
      <w:r w:rsidRPr="0066669D">
        <w:t>   Фестиваль педагогических идей "Открытый урок"  </w:t>
      </w:r>
    </w:p>
    <w:p w:rsidR="004678CB" w:rsidRPr="0066669D" w:rsidRDefault="004678CB" w:rsidP="006A256F">
      <w:pPr>
        <w:tabs>
          <w:tab w:val="left" w:pos="2880"/>
        </w:tabs>
        <w:jc w:val="both"/>
      </w:pPr>
    </w:p>
    <w:p w:rsidR="004678CB" w:rsidRDefault="004678CB" w:rsidP="004678CB">
      <w:pPr>
        <w:tabs>
          <w:tab w:val="left" w:pos="2880"/>
        </w:tabs>
        <w:rPr>
          <w:b/>
          <w:sz w:val="28"/>
          <w:szCs w:val="28"/>
        </w:rPr>
      </w:pPr>
      <w:r w:rsidRPr="009456D9">
        <w:rPr>
          <w:b/>
          <w:sz w:val="28"/>
          <w:szCs w:val="28"/>
        </w:rPr>
        <w:t>Список литературы</w:t>
      </w:r>
    </w:p>
    <w:p w:rsidR="00F14442" w:rsidRPr="009456D9" w:rsidRDefault="00F14442" w:rsidP="004678CB">
      <w:pPr>
        <w:tabs>
          <w:tab w:val="left" w:pos="2880"/>
        </w:tabs>
        <w:rPr>
          <w:b/>
          <w:sz w:val="28"/>
          <w:szCs w:val="28"/>
        </w:rPr>
      </w:pPr>
    </w:p>
    <w:p w:rsidR="0066669D" w:rsidRDefault="00DC6F95" w:rsidP="003B574F">
      <w:pPr>
        <w:pStyle w:val="a9"/>
        <w:numPr>
          <w:ilvl w:val="0"/>
          <w:numId w:val="2"/>
        </w:numPr>
        <w:ind w:left="567" w:firstLine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Федеральный</w:t>
      </w:r>
      <w:r w:rsidR="0066669D" w:rsidRPr="004678CB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государственный образовательный стандарт</w:t>
      </w:r>
      <w:r w:rsidR="0066669D" w:rsidRPr="004678CB">
        <w:rPr>
          <w:rFonts w:ascii="Times New Roman" w:hAnsi="Times New Roman" w:cs="Times New Roman"/>
          <w:szCs w:val="28"/>
        </w:rPr>
        <w:t xml:space="preserve">  основного общего образования по математике,2010г.</w:t>
      </w:r>
    </w:p>
    <w:p w:rsidR="00634C2A" w:rsidRDefault="00634C2A" w:rsidP="003B574F">
      <w:pPr>
        <w:pStyle w:val="a9"/>
        <w:numPr>
          <w:ilvl w:val="0"/>
          <w:numId w:val="2"/>
        </w:numPr>
        <w:ind w:left="567" w:firstLine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Рабочая программа: Алгебра. 7-9 класс. Предметная линия учебников Ю.Н.Макарычева и др./Сост. Н.Г. Миндюк.- М.: Просвещение, 2013.</w:t>
      </w:r>
    </w:p>
    <w:p w:rsidR="0066669D" w:rsidRPr="00634C2A" w:rsidRDefault="00634C2A" w:rsidP="00406B3A">
      <w:pPr>
        <w:pStyle w:val="a9"/>
        <w:numPr>
          <w:ilvl w:val="0"/>
          <w:numId w:val="2"/>
        </w:numPr>
        <w:ind w:left="567" w:firstLine="0"/>
        <w:rPr>
          <w:rFonts w:ascii="Times New Roman" w:hAnsi="Times New Roman" w:cs="Times New Roman"/>
          <w:szCs w:val="28"/>
        </w:rPr>
        <w:sectPr w:rsidR="0066669D" w:rsidRPr="00634C2A" w:rsidSect="009E12C4">
          <w:headerReference w:type="even" r:id="rId15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Cs w:val="28"/>
        </w:rPr>
        <w:t xml:space="preserve">Рабочая </w:t>
      </w:r>
      <w:r w:rsidR="008B0284" w:rsidRPr="00634C2A">
        <w:rPr>
          <w:rFonts w:ascii="Times New Roman" w:hAnsi="Times New Roman" w:cs="Times New Roman"/>
          <w:szCs w:val="28"/>
        </w:rPr>
        <w:t>программа</w:t>
      </w:r>
      <w:r w:rsidRPr="00634C2A">
        <w:rPr>
          <w:rFonts w:ascii="Times New Roman" w:hAnsi="Times New Roman" w:cs="Times New Roman"/>
          <w:szCs w:val="28"/>
        </w:rPr>
        <w:t xml:space="preserve"> по математике, Г.</w:t>
      </w:r>
      <w:r>
        <w:rPr>
          <w:rFonts w:ascii="Times New Roman" w:hAnsi="Times New Roman" w:cs="Times New Roman"/>
          <w:szCs w:val="28"/>
        </w:rPr>
        <w:t xml:space="preserve"> И.</w:t>
      </w:r>
      <w:r w:rsidR="000D416E">
        <w:rPr>
          <w:rFonts w:ascii="Times New Roman" w:hAnsi="Times New Roman" w:cs="Times New Roman"/>
          <w:szCs w:val="28"/>
        </w:rPr>
        <w:t xml:space="preserve"> Маслаков</w:t>
      </w:r>
    </w:p>
    <w:p w:rsidR="002F5B3C" w:rsidRPr="002F5B3C" w:rsidRDefault="002F5B3C" w:rsidP="00D675DD">
      <w:pPr>
        <w:pStyle w:val="af3"/>
        <w:rPr>
          <w:b/>
          <w:color w:val="000000"/>
          <w:sz w:val="28"/>
          <w:szCs w:val="28"/>
        </w:rPr>
      </w:pPr>
      <w:r w:rsidRPr="002F5B3C">
        <w:rPr>
          <w:b/>
          <w:color w:val="000000"/>
          <w:sz w:val="28"/>
          <w:szCs w:val="28"/>
        </w:rPr>
        <w:lastRenderedPageBreak/>
        <w:t xml:space="preserve"> </w:t>
      </w:r>
    </w:p>
    <w:sectPr w:rsidR="002F5B3C" w:rsidRPr="002F5B3C" w:rsidSect="002F0135">
      <w:pgSz w:w="11906" w:h="16838"/>
      <w:pgMar w:top="851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721" w:rsidRDefault="00316721" w:rsidP="00257BBC">
      <w:r>
        <w:separator/>
      </w:r>
    </w:p>
  </w:endnote>
  <w:endnote w:type="continuationSeparator" w:id="1">
    <w:p w:rsidR="00316721" w:rsidRDefault="00316721" w:rsidP="00257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F19" w:rsidRDefault="00843958" w:rsidP="00D94B33">
    <w:pPr>
      <w:pStyle w:val="af1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C36F19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C36F19" w:rsidRDefault="00C36F19" w:rsidP="00D94B33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F19" w:rsidRDefault="00C36F19" w:rsidP="00D94B33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721" w:rsidRDefault="00316721" w:rsidP="00257BBC">
      <w:r>
        <w:separator/>
      </w:r>
    </w:p>
  </w:footnote>
  <w:footnote w:type="continuationSeparator" w:id="1">
    <w:p w:rsidR="00316721" w:rsidRDefault="00316721" w:rsidP="00257B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82719"/>
      <w:docPartObj>
        <w:docPartGallery w:val="Page Numbers (Top of Page)"/>
        <w:docPartUnique/>
      </w:docPartObj>
    </w:sdtPr>
    <w:sdtContent>
      <w:p w:rsidR="00C36F19" w:rsidRDefault="00843958">
        <w:pPr>
          <w:pStyle w:val="af"/>
          <w:jc w:val="center"/>
        </w:pPr>
        <w:fldSimple w:instr=" PAGE   \* MERGEFORMAT ">
          <w:r w:rsidR="000D416E">
            <w:rPr>
              <w:noProof/>
            </w:rPr>
            <w:t>28</w:t>
          </w:r>
        </w:fldSimple>
      </w:p>
    </w:sdtContent>
  </w:sdt>
  <w:p w:rsidR="00C36F19" w:rsidRDefault="00C36F19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F19" w:rsidRDefault="00C36F19">
    <w:pPr>
      <w:pStyle w:val="a7"/>
      <w:framePr w:w="11203" w:h="211" w:wrap="none" w:vAnchor="text" w:hAnchor="page" w:x="352" w:y="1340"/>
      <w:shd w:val="clear" w:color="auto" w:fill="auto"/>
      <w:ind w:left="3655"/>
    </w:pPr>
    <w:r>
      <w:rPr>
        <w:rStyle w:val="13pt"/>
      </w:rPr>
      <w:t>РАБОЧАЯ ПРОГРАММА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ED44BE"/>
    <w:multiLevelType w:val="hybridMultilevel"/>
    <w:tmpl w:val="7CF41CE0"/>
    <w:lvl w:ilvl="0" w:tplc="0419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A5CFD"/>
    <w:multiLevelType w:val="hybridMultilevel"/>
    <w:tmpl w:val="9A8A4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65A58"/>
    <w:multiLevelType w:val="hybridMultilevel"/>
    <w:tmpl w:val="72AEE68C"/>
    <w:lvl w:ilvl="0" w:tplc="0419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26" w:hanging="360"/>
      </w:pPr>
      <w:rPr>
        <w:rFonts w:ascii="Wingdings" w:hAnsi="Wingdings" w:hint="default"/>
      </w:rPr>
    </w:lvl>
  </w:abstractNum>
  <w:abstractNum w:abstractNumId="5">
    <w:nsid w:val="0C4144E2"/>
    <w:multiLevelType w:val="hybridMultilevel"/>
    <w:tmpl w:val="083E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91623"/>
    <w:multiLevelType w:val="hybridMultilevel"/>
    <w:tmpl w:val="81647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3466A"/>
    <w:multiLevelType w:val="hybridMultilevel"/>
    <w:tmpl w:val="2638B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E2031F"/>
    <w:multiLevelType w:val="hybridMultilevel"/>
    <w:tmpl w:val="50D2F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F28B8"/>
    <w:multiLevelType w:val="hybridMultilevel"/>
    <w:tmpl w:val="CC102D20"/>
    <w:lvl w:ilvl="0" w:tplc="041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46" w:hanging="360"/>
      </w:pPr>
      <w:rPr>
        <w:rFonts w:ascii="Wingdings" w:hAnsi="Wingdings" w:hint="default"/>
      </w:rPr>
    </w:lvl>
  </w:abstractNum>
  <w:abstractNum w:abstractNumId="10">
    <w:nsid w:val="286E4EA1"/>
    <w:multiLevelType w:val="hybridMultilevel"/>
    <w:tmpl w:val="69FC5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D997090"/>
    <w:multiLevelType w:val="hybridMultilevel"/>
    <w:tmpl w:val="316A0496"/>
    <w:lvl w:ilvl="0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6" w:hanging="360"/>
      </w:pPr>
      <w:rPr>
        <w:rFonts w:ascii="Wingdings" w:hAnsi="Wingdings" w:hint="default"/>
      </w:rPr>
    </w:lvl>
  </w:abstractNum>
  <w:abstractNum w:abstractNumId="12">
    <w:nsid w:val="363A16BF"/>
    <w:multiLevelType w:val="hybridMultilevel"/>
    <w:tmpl w:val="9A26333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370F79A9"/>
    <w:multiLevelType w:val="hybridMultilevel"/>
    <w:tmpl w:val="97F2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116B7"/>
    <w:multiLevelType w:val="hybridMultilevel"/>
    <w:tmpl w:val="1D140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32603F"/>
    <w:multiLevelType w:val="hybridMultilevel"/>
    <w:tmpl w:val="9208A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354369"/>
    <w:multiLevelType w:val="hybridMultilevel"/>
    <w:tmpl w:val="97F2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7F6DB5"/>
    <w:multiLevelType w:val="hybridMultilevel"/>
    <w:tmpl w:val="F72E6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522112"/>
    <w:multiLevelType w:val="hybridMultilevel"/>
    <w:tmpl w:val="B0369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5A71AA"/>
    <w:multiLevelType w:val="hybridMultilevel"/>
    <w:tmpl w:val="56ECF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A584B"/>
    <w:multiLevelType w:val="hybridMultilevel"/>
    <w:tmpl w:val="28C6B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5E7814"/>
    <w:multiLevelType w:val="hybridMultilevel"/>
    <w:tmpl w:val="E6CE1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6A4ECC"/>
    <w:multiLevelType w:val="hybridMultilevel"/>
    <w:tmpl w:val="9418F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6D0B70"/>
    <w:multiLevelType w:val="hybridMultilevel"/>
    <w:tmpl w:val="FCEEE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C06233"/>
    <w:multiLevelType w:val="hybridMultilevel"/>
    <w:tmpl w:val="083E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2"/>
  </w:num>
  <w:num w:numId="8">
    <w:abstractNumId w:val="16"/>
  </w:num>
  <w:num w:numId="9">
    <w:abstractNumId w:val="13"/>
  </w:num>
  <w:num w:numId="10">
    <w:abstractNumId w:val="17"/>
  </w:num>
  <w:num w:numId="11">
    <w:abstractNumId w:val="22"/>
  </w:num>
  <w:num w:numId="12">
    <w:abstractNumId w:val="6"/>
  </w:num>
  <w:num w:numId="13">
    <w:abstractNumId w:val="20"/>
  </w:num>
  <w:num w:numId="14">
    <w:abstractNumId w:val="19"/>
  </w:num>
  <w:num w:numId="15">
    <w:abstractNumId w:val="8"/>
  </w:num>
  <w:num w:numId="16">
    <w:abstractNumId w:val="23"/>
  </w:num>
  <w:num w:numId="17">
    <w:abstractNumId w:val="1"/>
  </w:num>
  <w:num w:numId="18">
    <w:abstractNumId w:val="18"/>
  </w:num>
  <w:num w:numId="19">
    <w:abstractNumId w:val="21"/>
  </w:num>
  <w:num w:numId="20">
    <w:abstractNumId w:val="10"/>
  </w:num>
  <w:num w:numId="21">
    <w:abstractNumId w:val="15"/>
  </w:num>
  <w:num w:numId="22">
    <w:abstractNumId w:val="3"/>
  </w:num>
  <w:num w:numId="23">
    <w:abstractNumId w:val="14"/>
  </w:num>
  <w:num w:numId="24">
    <w:abstractNumId w:val="5"/>
  </w:num>
  <w:num w:numId="25">
    <w:abstractNumId w:val="2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202C"/>
    <w:rsid w:val="00002828"/>
    <w:rsid w:val="00035440"/>
    <w:rsid w:val="00045E53"/>
    <w:rsid w:val="000544C9"/>
    <w:rsid w:val="00087379"/>
    <w:rsid w:val="0008757A"/>
    <w:rsid w:val="00090D6B"/>
    <w:rsid w:val="000912B0"/>
    <w:rsid w:val="00095C1B"/>
    <w:rsid w:val="000A590C"/>
    <w:rsid w:val="000C0674"/>
    <w:rsid w:val="000D416E"/>
    <w:rsid w:val="000D71D5"/>
    <w:rsid w:val="000E3A10"/>
    <w:rsid w:val="000E593E"/>
    <w:rsid w:val="000E5ABC"/>
    <w:rsid w:val="000F3443"/>
    <w:rsid w:val="000F6538"/>
    <w:rsid w:val="0011306C"/>
    <w:rsid w:val="00116C2A"/>
    <w:rsid w:val="001213C1"/>
    <w:rsid w:val="0014360D"/>
    <w:rsid w:val="00154071"/>
    <w:rsid w:val="0016233D"/>
    <w:rsid w:val="001818D0"/>
    <w:rsid w:val="001B2FB5"/>
    <w:rsid w:val="001B7312"/>
    <w:rsid w:val="001C311E"/>
    <w:rsid w:val="001D0E6C"/>
    <w:rsid w:val="001E2B05"/>
    <w:rsid w:val="00201DDA"/>
    <w:rsid w:val="00206699"/>
    <w:rsid w:val="00211E3D"/>
    <w:rsid w:val="00235E9F"/>
    <w:rsid w:val="002553A2"/>
    <w:rsid w:val="00257BBC"/>
    <w:rsid w:val="002702D6"/>
    <w:rsid w:val="002756D8"/>
    <w:rsid w:val="00291D6C"/>
    <w:rsid w:val="002B7E02"/>
    <w:rsid w:val="002C0000"/>
    <w:rsid w:val="002C6E13"/>
    <w:rsid w:val="002D4AB8"/>
    <w:rsid w:val="002F0135"/>
    <w:rsid w:val="002F5B3C"/>
    <w:rsid w:val="00304F68"/>
    <w:rsid w:val="00313620"/>
    <w:rsid w:val="00316721"/>
    <w:rsid w:val="00321D98"/>
    <w:rsid w:val="00333180"/>
    <w:rsid w:val="00334BB7"/>
    <w:rsid w:val="00342470"/>
    <w:rsid w:val="00351297"/>
    <w:rsid w:val="00361E48"/>
    <w:rsid w:val="00371CA5"/>
    <w:rsid w:val="00374CBD"/>
    <w:rsid w:val="003778EC"/>
    <w:rsid w:val="003833A5"/>
    <w:rsid w:val="00395FFC"/>
    <w:rsid w:val="003B574F"/>
    <w:rsid w:val="003C3058"/>
    <w:rsid w:val="003E6097"/>
    <w:rsid w:val="003E70CE"/>
    <w:rsid w:val="003F6962"/>
    <w:rsid w:val="00404B76"/>
    <w:rsid w:val="00406B3A"/>
    <w:rsid w:val="00440A6B"/>
    <w:rsid w:val="00442DB6"/>
    <w:rsid w:val="004678CB"/>
    <w:rsid w:val="00472C9C"/>
    <w:rsid w:val="00483040"/>
    <w:rsid w:val="004B1BA7"/>
    <w:rsid w:val="004B1EEF"/>
    <w:rsid w:val="004C4970"/>
    <w:rsid w:val="004C4D7D"/>
    <w:rsid w:val="004D0E81"/>
    <w:rsid w:val="004E1FCD"/>
    <w:rsid w:val="005116B5"/>
    <w:rsid w:val="005218AB"/>
    <w:rsid w:val="00522A18"/>
    <w:rsid w:val="00582179"/>
    <w:rsid w:val="00583C8F"/>
    <w:rsid w:val="005A3409"/>
    <w:rsid w:val="005C3E49"/>
    <w:rsid w:val="005D2152"/>
    <w:rsid w:val="005D2D34"/>
    <w:rsid w:val="005D342D"/>
    <w:rsid w:val="005E4B4C"/>
    <w:rsid w:val="005F02B9"/>
    <w:rsid w:val="00607396"/>
    <w:rsid w:val="00634C2A"/>
    <w:rsid w:val="00641D27"/>
    <w:rsid w:val="00644C70"/>
    <w:rsid w:val="0066669D"/>
    <w:rsid w:val="006775F9"/>
    <w:rsid w:val="00684D90"/>
    <w:rsid w:val="006A1999"/>
    <w:rsid w:val="006A256F"/>
    <w:rsid w:val="006A43FA"/>
    <w:rsid w:val="006B5DBF"/>
    <w:rsid w:val="006B5ECC"/>
    <w:rsid w:val="006C5416"/>
    <w:rsid w:val="006D0346"/>
    <w:rsid w:val="006D3B91"/>
    <w:rsid w:val="006F0770"/>
    <w:rsid w:val="00712517"/>
    <w:rsid w:val="0072202C"/>
    <w:rsid w:val="007221D8"/>
    <w:rsid w:val="00726627"/>
    <w:rsid w:val="00726B46"/>
    <w:rsid w:val="00727EDE"/>
    <w:rsid w:val="0073614C"/>
    <w:rsid w:val="00745E53"/>
    <w:rsid w:val="00754DB6"/>
    <w:rsid w:val="00766DFB"/>
    <w:rsid w:val="00773C70"/>
    <w:rsid w:val="00783AA4"/>
    <w:rsid w:val="007B2779"/>
    <w:rsid w:val="007B3D65"/>
    <w:rsid w:val="007C3FD4"/>
    <w:rsid w:val="007D65BF"/>
    <w:rsid w:val="007E3E80"/>
    <w:rsid w:val="007E4ACC"/>
    <w:rsid w:val="007F683D"/>
    <w:rsid w:val="008007FA"/>
    <w:rsid w:val="00807393"/>
    <w:rsid w:val="008142EC"/>
    <w:rsid w:val="00817D21"/>
    <w:rsid w:val="00823FE3"/>
    <w:rsid w:val="00827A97"/>
    <w:rsid w:val="00841576"/>
    <w:rsid w:val="00843958"/>
    <w:rsid w:val="008545CF"/>
    <w:rsid w:val="00890CA8"/>
    <w:rsid w:val="0089128E"/>
    <w:rsid w:val="008A6662"/>
    <w:rsid w:val="008B0284"/>
    <w:rsid w:val="008B5E1F"/>
    <w:rsid w:val="008C0C7C"/>
    <w:rsid w:val="008E39D7"/>
    <w:rsid w:val="008E4EFA"/>
    <w:rsid w:val="008F1385"/>
    <w:rsid w:val="008F3996"/>
    <w:rsid w:val="008F3E08"/>
    <w:rsid w:val="00911860"/>
    <w:rsid w:val="00915A0C"/>
    <w:rsid w:val="00920709"/>
    <w:rsid w:val="009303D3"/>
    <w:rsid w:val="0093255C"/>
    <w:rsid w:val="009325ED"/>
    <w:rsid w:val="009408B0"/>
    <w:rsid w:val="00941B6D"/>
    <w:rsid w:val="009456D9"/>
    <w:rsid w:val="00946382"/>
    <w:rsid w:val="009478F4"/>
    <w:rsid w:val="009600C7"/>
    <w:rsid w:val="009745AA"/>
    <w:rsid w:val="009779AA"/>
    <w:rsid w:val="00981494"/>
    <w:rsid w:val="009B5923"/>
    <w:rsid w:val="009E12C4"/>
    <w:rsid w:val="009F2FDE"/>
    <w:rsid w:val="00A165D0"/>
    <w:rsid w:val="00A17A23"/>
    <w:rsid w:val="00A44EE0"/>
    <w:rsid w:val="00A45F63"/>
    <w:rsid w:val="00A4758A"/>
    <w:rsid w:val="00A534F7"/>
    <w:rsid w:val="00A75E0D"/>
    <w:rsid w:val="00A81566"/>
    <w:rsid w:val="00A83363"/>
    <w:rsid w:val="00A87C13"/>
    <w:rsid w:val="00A967E3"/>
    <w:rsid w:val="00A97FBC"/>
    <w:rsid w:val="00AA4044"/>
    <w:rsid w:val="00AC3060"/>
    <w:rsid w:val="00AE520F"/>
    <w:rsid w:val="00AE7258"/>
    <w:rsid w:val="00AF473D"/>
    <w:rsid w:val="00AF6336"/>
    <w:rsid w:val="00B147B1"/>
    <w:rsid w:val="00B21828"/>
    <w:rsid w:val="00B25BC4"/>
    <w:rsid w:val="00B36F30"/>
    <w:rsid w:val="00B51AEE"/>
    <w:rsid w:val="00B5542C"/>
    <w:rsid w:val="00B573FE"/>
    <w:rsid w:val="00B60A3C"/>
    <w:rsid w:val="00B635B5"/>
    <w:rsid w:val="00B7314A"/>
    <w:rsid w:val="00B909A1"/>
    <w:rsid w:val="00B94171"/>
    <w:rsid w:val="00BD1ED9"/>
    <w:rsid w:val="00BE3633"/>
    <w:rsid w:val="00BE396C"/>
    <w:rsid w:val="00BF5558"/>
    <w:rsid w:val="00C111C6"/>
    <w:rsid w:val="00C22169"/>
    <w:rsid w:val="00C369D8"/>
    <w:rsid w:val="00C36F19"/>
    <w:rsid w:val="00C5183F"/>
    <w:rsid w:val="00C53AC6"/>
    <w:rsid w:val="00C55522"/>
    <w:rsid w:val="00C61CFE"/>
    <w:rsid w:val="00C72334"/>
    <w:rsid w:val="00C90DF0"/>
    <w:rsid w:val="00CA579F"/>
    <w:rsid w:val="00CB4E48"/>
    <w:rsid w:val="00CB7545"/>
    <w:rsid w:val="00CD0745"/>
    <w:rsid w:val="00CE2ECD"/>
    <w:rsid w:val="00CE4DCB"/>
    <w:rsid w:val="00CE541F"/>
    <w:rsid w:val="00D02678"/>
    <w:rsid w:val="00D038C0"/>
    <w:rsid w:val="00D06EDA"/>
    <w:rsid w:val="00D11247"/>
    <w:rsid w:val="00D3341F"/>
    <w:rsid w:val="00D47B5E"/>
    <w:rsid w:val="00D530A6"/>
    <w:rsid w:val="00D675DD"/>
    <w:rsid w:val="00D74748"/>
    <w:rsid w:val="00D92C11"/>
    <w:rsid w:val="00D9304C"/>
    <w:rsid w:val="00D94B33"/>
    <w:rsid w:val="00DA3D6E"/>
    <w:rsid w:val="00DB181C"/>
    <w:rsid w:val="00DB3778"/>
    <w:rsid w:val="00DB49C0"/>
    <w:rsid w:val="00DC6F95"/>
    <w:rsid w:val="00DD248B"/>
    <w:rsid w:val="00DF79AD"/>
    <w:rsid w:val="00E10A00"/>
    <w:rsid w:val="00E15A51"/>
    <w:rsid w:val="00E20DAE"/>
    <w:rsid w:val="00E53E83"/>
    <w:rsid w:val="00E73C30"/>
    <w:rsid w:val="00E76A0C"/>
    <w:rsid w:val="00E905A6"/>
    <w:rsid w:val="00E94849"/>
    <w:rsid w:val="00EA2962"/>
    <w:rsid w:val="00EB612C"/>
    <w:rsid w:val="00EC1E2C"/>
    <w:rsid w:val="00EE51ED"/>
    <w:rsid w:val="00EF10D7"/>
    <w:rsid w:val="00EF44E5"/>
    <w:rsid w:val="00F14442"/>
    <w:rsid w:val="00F259D1"/>
    <w:rsid w:val="00F264D0"/>
    <w:rsid w:val="00F43662"/>
    <w:rsid w:val="00F43FCA"/>
    <w:rsid w:val="00F56760"/>
    <w:rsid w:val="00F626B7"/>
    <w:rsid w:val="00FB114B"/>
    <w:rsid w:val="00FC553C"/>
    <w:rsid w:val="00FC590F"/>
    <w:rsid w:val="00FD235D"/>
    <w:rsid w:val="00FD51FC"/>
    <w:rsid w:val="00FF011E"/>
    <w:rsid w:val="00FF1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0135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29"/>
      <w:lang w:eastAsia="ja-JP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41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0135"/>
    <w:pPr>
      <w:spacing w:before="240" w:after="60"/>
      <w:outlineLvl w:val="5"/>
    </w:pPr>
    <w:rPr>
      <w:rFonts w:ascii="Calibri" w:hAnsi="Calibri" w:cs="Mangal"/>
      <w:b/>
      <w:bCs/>
      <w:sz w:val="22"/>
      <w:szCs w:val="20"/>
      <w:lang w:eastAsia="ja-JP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2202C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uiPriority w:val="99"/>
    <w:rsid w:val="0072202C"/>
    <w:rPr>
      <w:rFonts w:ascii="Times New Roman" w:hAnsi="Times New Roman" w:cs="Times New Roman"/>
      <w:sz w:val="32"/>
      <w:szCs w:val="32"/>
    </w:rPr>
  </w:style>
  <w:style w:type="character" w:customStyle="1" w:styleId="a3">
    <w:name w:val="Основной текст Знак"/>
    <w:link w:val="a4"/>
    <w:uiPriority w:val="99"/>
    <w:rsid w:val="0072202C"/>
    <w:rPr>
      <w:shd w:val="clear" w:color="auto" w:fill="FFFFFF"/>
    </w:rPr>
  </w:style>
  <w:style w:type="paragraph" w:styleId="a4">
    <w:name w:val="Body Text"/>
    <w:basedOn w:val="a"/>
    <w:link w:val="a3"/>
    <w:uiPriority w:val="99"/>
    <w:rsid w:val="0072202C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rsid w:val="007220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link w:val="310"/>
    <w:rsid w:val="0072202C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72202C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Основной текст (14)_"/>
    <w:link w:val="141"/>
    <w:uiPriority w:val="99"/>
    <w:rsid w:val="0072202C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72202C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0">
    <w:name w:val="Основной текст (14)"/>
    <w:rsid w:val="0072202C"/>
    <w:rPr>
      <w:i/>
      <w:iCs/>
      <w:noProof/>
      <w:sz w:val="22"/>
      <w:szCs w:val="22"/>
      <w:shd w:val="clear" w:color="auto" w:fill="FFFFFF"/>
    </w:rPr>
  </w:style>
  <w:style w:type="character" w:customStyle="1" w:styleId="36">
    <w:name w:val="Заголовок №36"/>
    <w:rsid w:val="0072202C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a5">
    <w:name w:val="Основной текст + Полужирный"/>
    <w:uiPriority w:val="99"/>
    <w:rsid w:val="0072202C"/>
    <w:rPr>
      <w:b/>
      <w:bCs/>
      <w:sz w:val="22"/>
      <w:szCs w:val="22"/>
      <w:shd w:val="clear" w:color="auto" w:fill="FFFFFF"/>
      <w:lang w:bidi="ar-SA"/>
    </w:rPr>
  </w:style>
  <w:style w:type="character" w:customStyle="1" w:styleId="8">
    <w:name w:val="Основной текст (8)_"/>
    <w:link w:val="80"/>
    <w:uiPriority w:val="99"/>
    <w:rsid w:val="0072202C"/>
    <w:rPr>
      <w:shd w:val="clear" w:color="auto" w:fill="FFFFFF"/>
    </w:rPr>
  </w:style>
  <w:style w:type="character" w:customStyle="1" w:styleId="102">
    <w:name w:val="Заголовок №10 (2)_"/>
    <w:link w:val="1020"/>
    <w:uiPriority w:val="99"/>
    <w:rsid w:val="0072202C"/>
    <w:rPr>
      <w:b/>
      <w:bCs/>
      <w:i/>
      <w:iCs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72202C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72202C"/>
    <w:pPr>
      <w:shd w:val="clear" w:color="auto" w:fill="FFFFFF"/>
      <w:spacing w:before="180" w:line="28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20">
    <w:name w:val="Заголовок №10 (2)"/>
    <w:basedOn w:val="a"/>
    <w:link w:val="102"/>
    <w:uiPriority w:val="99"/>
    <w:rsid w:val="0072202C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72202C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character" w:customStyle="1" w:styleId="81">
    <w:name w:val="Основной текст (8) + Курсив"/>
    <w:uiPriority w:val="99"/>
    <w:rsid w:val="0072202C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72202C"/>
    <w:rPr>
      <w:rFonts w:ascii="Times New Roman" w:hAnsi="Times New Roman"/>
      <w:spacing w:val="30"/>
      <w:sz w:val="22"/>
      <w:szCs w:val="22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72202C"/>
    <w:rPr>
      <w:b/>
      <w:bCs/>
      <w:smallCaps/>
      <w:sz w:val="21"/>
      <w:szCs w:val="21"/>
      <w:shd w:val="clear" w:color="auto" w:fill="FFFFFF"/>
    </w:rPr>
  </w:style>
  <w:style w:type="character" w:customStyle="1" w:styleId="a6">
    <w:name w:val="Колонтитул_"/>
    <w:basedOn w:val="a0"/>
    <w:link w:val="a7"/>
    <w:uiPriority w:val="99"/>
    <w:locked/>
    <w:rsid w:val="0072202C"/>
    <w:rPr>
      <w:shd w:val="clear" w:color="auto" w:fill="FFFFFF"/>
    </w:rPr>
  </w:style>
  <w:style w:type="character" w:customStyle="1" w:styleId="13pt">
    <w:name w:val="Колонтитул + 13 pt"/>
    <w:aliases w:val="Полужирный14,Интервал 2 pt"/>
    <w:basedOn w:val="a6"/>
    <w:uiPriority w:val="99"/>
    <w:rsid w:val="0072202C"/>
    <w:rPr>
      <w:b/>
      <w:bCs/>
      <w:spacing w:val="40"/>
      <w:sz w:val="26"/>
      <w:szCs w:val="26"/>
      <w:shd w:val="clear" w:color="auto" w:fill="FFFFFF"/>
    </w:rPr>
  </w:style>
  <w:style w:type="character" w:customStyle="1" w:styleId="512">
    <w:name w:val="Основной текст (5) + 12"/>
    <w:aliases w:val="5 pt23,Не малые прописные"/>
    <w:basedOn w:val="5"/>
    <w:uiPriority w:val="99"/>
    <w:rsid w:val="0072202C"/>
    <w:rPr>
      <w:b/>
      <w:bCs/>
      <w:smallCaps w:val="0"/>
      <w:sz w:val="25"/>
      <w:szCs w:val="25"/>
      <w:shd w:val="clear" w:color="auto" w:fill="FFFFFF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72202C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1">
    <w:name w:val="Заголовок №9_"/>
    <w:basedOn w:val="a0"/>
    <w:link w:val="92"/>
    <w:uiPriority w:val="99"/>
    <w:locked/>
    <w:rsid w:val="0072202C"/>
    <w:rPr>
      <w:b/>
      <w:bCs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2202C"/>
    <w:pPr>
      <w:shd w:val="clear" w:color="auto" w:fill="FFFFFF"/>
      <w:spacing w:after="3780" w:line="240" w:lineRule="atLeast"/>
      <w:jc w:val="center"/>
    </w:pPr>
    <w:rPr>
      <w:rFonts w:asciiTheme="minorHAnsi" w:eastAsiaTheme="minorHAnsi" w:hAnsiTheme="minorHAnsi" w:cstheme="minorBidi"/>
      <w:b/>
      <w:bCs/>
      <w:smallCaps/>
      <w:sz w:val="21"/>
      <w:szCs w:val="21"/>
      <w:lang w:eastAsia="en-US"/>
    </w:rPr>
  </w:style>
  <w:style w:type="paragraph" w:customStyle="1" w:styleId="a7">
    <w:name w:val="Колонтитул"/>
    <w:basedOn w:val="a"/>
    <w:link w:val="a6"/>
    <w:uiPriority w:val="99"/>
    <w:rsid w:val="0072202C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92">
    <w:name w:val="Заголовок №9"/>
    <w:basedOn w:val="a"/>
    <w:link w:val="91"/>
    <w:uiPriority w:val="99"/>
    <w:rsid w:val="0072202C"/>
    <w:pPr>
      <w:shd w:val="clear" w:color="auto" w:fill="FFFFFF"/>
      <w:spacing w:line="277" w:lineRule="exact"/>
      <w:jc w:val="both"/>
      <w:outlineLvl w:val="8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character" w:customStyle="1" w:styleId="110">
    <w:name w:val="Основной текст (11)_"/>
    <w:basedOn w:val="a0"/>
    <w:link w:val="111"/>
    <w:uiPriority w:val="99"/>
    <w:rsid w:val="0072202C"/>
    <w:rPr>
      <w:b/>
      <w:sz w:val="15"/>
      <w:szCs w:val="15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rsid w:val="0072202C"/>
    <w:rPr>
      <w:b/>
      <w:sz w:val="20"/>
      <w:szCs w:val="20"/>
      <w:shd w:val="clear" w:color="auto" w:fill="FFFFFF"/>
    </w:rPr>
  </w:style>
  <w:style w:type="character" w:customStyle="1" w:styleId="52">
    <w:name w:val="Основной текст + Курсив52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">
    <w:name w:val="Основной текст + 7.5 pt"/>
    <w:aliases w:val="Полужирный12"/>
    <w:basedOn w:val="11"/>
    <w:uiPriority w:val="99"/>
    <w:rsid w:val="0072202C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  <w:lang w:eastAsia="ru-RU"/>
    </w:rPr>
  </w:style>
  <w:style w:type="character" w:customStyle="1" w:styleId="12">
    <w:name w:val="Основной текст (12)_"/>
    <w:basedOn w:val="a0"/>
    <w:link w:val="120"/>
    <w:uiPriority w:val="99"/>
    <w:rsid w:val="0072202C"/>
    <w:rPr>
      <w:i/>
      <w:sz w:val="20"/>
      <w:szCs w:val="20"/>
      <w:shd w:val="clear" w:color="auto" w:fill="FFFFFF"/>
    </w:rPr>
  </w:style>
  <w:style w:type="character" w:customStyle="1" w:styleId="121">
    <w:name w:val="Основной текст (12) + Не курсив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72202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15"/>
      <w:szCs w:val="15"/>
      <w:lang w:eastAsia="en-US"/>
    </w:rPr>
  </w:style>
  <w:style w:type="paragraph" w:customStyle="1" w:styleId="101">
    <w:name w:val="Основной текст (10)1"/>
    <w:basedOn w:val="a"/>
    <w:link w:val="100"/>
    <w:uiPriority w:val="99"/>
    <w:rsid w:val="0072202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20"/>
      <w:szCs w:val="20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72202C"/>
    <w:pPr>
      <w:shd w:val="clear" w:color="auto" w:fill="FFFFFF"/>
      <w:spacing w:line="249" w:lineRule="exact"/>
    </w:pPr>
    <w:rPr>
      <w:rFonts w:asciiTheme="minorHAnsi" w:eastAsiaTheme="minorHAnsi" w:hAnsiTheme="minorHAnsi" w:cstheme="minorBidi"/>
      <w:i/>
      <w:sz w:val="20"/>
      <w:szCs w:val="20"/>
      <w:lang w:eastAsia="en-US"/>
    </w:rPr>
  </w:style>
  <w:style w:type="table" w:styleId="a8">
    <w:name w:val="Table Grid"/>
    <w:basedOn w:val="a1"/>
    <w:uiPriority w:val="59"/>
    <w:rsid w:val="0072202C"/>
    <w:pPr>
      <w:spacing w:after="0" w:line="240" w:lineRule="auto"/>
    </w:pPr>
    <w:rPr>
      <w:bCs/>
      <w:iCs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(13)_"/>
    <w:basedOn w:val="a0"/>
    <w:link w:val="130"/>
    <w:uiPriority w:val="99"/>
    <w:rsid w:val="0072202C"/>
    <w:rPr>
      <w:b/>
      <w:smallCaps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72202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mallCaps/>
      <w:sz w:val="19"/>
      <w:szCs w:val="19"/>
      <w:lang w:eastAsia="en-US"/>
    </w:rPr>
  </w:style>
  <w:style w:type="character" w:customStyle="1" w:styleId="142">
    <w:name w:val="Основной текст (14) + Полужирный"/>
    <w:aliases w:val="Не курсив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3">
    <w:name w:val="Основной текст (10) + Не полужирный"/>
    <w:aliases w:val="Курсив20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72202C"/>
    <w:rPr>
      <w:sz w:val="15"/>
      <w:szCs w:val="15"/>
      <w:shd w:val="clear" w:color="auto" w:fill="FFFFFF"/>
    </w:rPr>
  </w:style>
  <w:style w:type="character" w:customStyle="1" w:styleId="1229">
    <w:name w:val="Основной текст (12) + Не курсив29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51">
    <w:name w:val="Основной текст + Курсив51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150">
    <w:name w:val="Основной текст (15)"/>
    <w:basedOn w:val="a"/>
    <w:link w:val="15"/>
    <w:uiPriority w:val="99"/>
    <w:rsid w:val="0072202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500">
    <w:name w:val="Основной текст + Курсив50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3">
    <w:name w:val="Основной текст (14) + Не курсив"/>
    <w:basedOn w:val="14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228">
    <w:name w:val="Основной текст (12) + Не курсив28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9">
    <w:name w:val="Основной текст + Курсив49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7">
    <w:name w:val="Основной текст (14) + Полужирный7"/>
    <w:aliases w:val="Не курсив7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3">
    <w:name w:val="Основной текст (10) + Не полужирный13"/>
    <w:aliases w:val="Курсив17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rsid w:val="0072202C"/>
    <w:rPr>
      <w:b/>
      <w:spacing w:val="-10"/>
      <w:sz w:val="52"/>
      <w:szCs w:val="52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72202C"/>
    <w:pPr>
      <w:shd w:val="clear" w:color="auto" w:fill="FFFFFF"/>
      <w:spacing w:before="1080" w:line="835" w:lineRule="exact"/>
      <w:jc w:val="right"/>
    </w:pPr>
    <w:rPr>
      <w:rFonts w:asciiTheme="minorHAnsi" w:eastAsiaTheme="minorHAnsi" w:hAnsiTheme="minorHAnsi" w:cstheme="minorBidi"/>
      <w:b/>
      <w:spacing w:val="-10"/>
      <w:sz w:val="52"/>
      <w:szCs w:val="52"/>
      <w:lang w:eastAsia="en-US"/>
    </w:rPr>
  </w:style>
  <w:style w:type="character" w:customStyle="1" w:styleId="40">
    <w:name w:val="Заголовок №4_"/>
    <w:basedOn w:val="a0"/>
    <w:link w:val="410"/>
    <w:uiPriority w:val="99"/>
    <w:rsid w:val="0072202C"/>
    <w:rPr>
      <w:b/>
      <w:spacing w:val="-20"/>
      <w:sz w:val="87"/>
      <w:szCs w:val="87"/>
      <w:shd w:val="clear" w:color="auto" w:fill="FFFFFF"/>
    </w:rPr>
  </w:style>
  <w:style w:type="paragraph" w:customStyle="1" w:styleId="410">
    <w:name w:val="Заголовок №41"/>
    <w:basedOn w:val="a"/>
    <w:link w:val="40"/>
    <w:uiPriority w:val="99"/>
    <w:rsid w:val="0072202C"/>
    <w:pPr>
      <w:shd w:val="clear" w:color="auto" w:fill="FFFFFF"/>
      <w:spacing w:before="420" w:after="1080" w:line="240" w:lineRule="atLeast"/>
      <w:outlineLvl w:val="3"/>
    </w:pPr>
    <w:rPr>
      <w:rFonts w:asciiTheme="minorHAnsi" w:eastAsiaTheme="minorHAnsi" w:hAnsiTheme="minorHAnsi" w:cstheme="minorBidi"/>
      <w:b/>
      <w:spacing w:val="-20"/>
      <w:sz w:val="87"/>
      <w:szCs w:val="87"/>
      <w:lang w:eastAsia="en-US"/>
    </w:rPr>
  </w:style>
  <w:style w:type="character" w:customStyle="1" w:styleId="1227">
    <w:name w:val="Основной текст (12) + Не курсив27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8">
    <w:name w:val="Основной текст + Курсив48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510pt">
    <w:name w:val="Основной текст (15) + 10 pt"/>
    <w:aliases w:val="Курсив16"/>
    <w:basedOn w:val="15"/>
    <w:uiPriority w:val="99"/>
    <w:rsid w:val="0072202C"/>
    <w:rPr>
      <w:i/>
      <w:iCs/>
      <w:sz w:val="20"/>
      <w:szCs w:val="20"/>
      <w:shd w:val="clear" w:color="auto" w:fill="FFFFFF"/>
    </w:rPr>
  </w:style>
  <w:style w:type="character" w:customStyle="1" w:styleId="47">
    <w:name w:val="Основной текст + Курсив47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6">
    <w:name w:val="Основной текст (12) + Не курсив26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6">
    <w:name w:val="Основной текст + Курсив46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5">
    <w:name w:val="Основной текст + Курсив45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5">
    <w:name w:val="Основной текст (12) + Не курсив25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4">
    <w:name w:val="Основной текст + Курсив44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3">
    <w:name w:val="Основной текст + Курсив43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2">
    <w:name w:val="Основной текст + Курсив42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4">
    <w:name w:val="Основной текст (12) + Не курсив24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46">
    <w:name w:val="Основной текст (14) + Полужирный6"/>
    <w:aliases w:val="Не курсив6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2">
    <w:name w:val="Основной текст (10) + Не полужирный12"/>
    <w:aliases w:val="Курсив15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">
    <w:name w:val="Основной текст (10) + 9.5 pt"/>
    <w:aliases w:val="Малые прописные"/>
    <w:basedOn w:val="100"/>
    <w:uiPriority w:val="99"/>
    <w:rsid w:val="0072202C"/>
    <w:rPr>
      <w:b/>
      <w:smallCaps/>
      <w:sz w:val="19"/>
      <w:szCs w:val="19"/>
      <w:shd w:val="clear" w:color="auto" w:fill="FFFFFF"/>
    </w:rPr>
  </w:style>
  <w:style w:type="character" w:customStyle="1" w:styleId="411">
    <w:name w:val="Основной текст + Курсив41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3">
    <w:name w:val="Основной текст (12) + Не курсив23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011">
    <w:name w:val="Основной текст (10) + Не полужирный11"/>
    <w:aliases w:val="Курсив14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5">
    <w:name w:val="Основной текст (14) + Полужирный5"/>
    <w:aliases w:val="Не курсив5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222">
    <w:name w:val="Основной текст (12) + Не курсив22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00">
    <w:name w:val="Основной текст + Курсив40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2">
    <w:name w:val="Основной текст (3)_"/>
    <w:basedOn w:val="a0"/>
    <w:link w:val="33"/>
    <w:uiPriority w:val="99"/>
    <w:rsid w:val="0072202C"/>
    <w:rPr>
      <w:b/>
      <w:sz w:val="51"/>
      <w:szCs w:val="51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72202C"/>
    <w:pPr>
      <w:shd w:val="clear" w:color="auto" w:fill="FFFFFF"/>
      <w:spacing w:before="960" w:after="420" w:line="566" w:lineRule="exact"/>
      <w:jc w:val="center"/>
    </w:pPr>
    <w:rPr>
      <w:rFonts w:asciiTheme="minorHAnsi" w:eastAsiaTheme="minorHAnsi" w:hAnsiTheme="minorHAnsi" w:cstheme="minorBidi"/>
      <w:b/>
      <w:sz w:val="51"/>
      <w:szCs w:val="51"/>
      <w:lang w:eastAsia="en-US"/>
    </w:rPr>
  </w:style>
  <w:style w:type="character" w:customStyle="1" w:styleId="39">
    <w:name w:val="Основной текст + Курсив39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1">
    <w:name w:val="Основной текст (12) + Не курсив21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38">
    <w:name w:val="Основной текст + Курсив38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10">
    <w:name w:val="Основной текст (10) + Не полужирный10"/>
    <w:aliases w:val="Курсив13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7">
    <w:name w:val="Основной текст + Курсив37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0">
    <w:name w:val="Основной текст (12) + Не курсив20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44">
    <w:name w:val="Основной текст (14) + Полужирный4"/>
    <w:aliases w:val="Не курсив4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9">
    <w:name w:val="Основной текст (10) + Не полужирный9"/>
    <w:aliases w:val="Курсив12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219">
    <w:name w:val="Основной текст (12) + Не курсив19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360">
    <w:name w:val="Основной текст + Курсив36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8">
    <w:name w:val="Основной текст (10) + Не полужирный8"/>
    <w:aliases w:val="Курсив11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1">
    <w:name w:val="Основной текст (10) + 9.5 pt1"/>
    <w:aliases w:val="Малые прописные8"/>
    <w:basedOn w:val="100"/>
    <w:uiPriority w:val="99"/>
    <w:rsid w:val="0072202C"/>
    <w:rPr>
      <w:b/>
      <w:smallCaps/>
      <w:sz w:val="19"/>
      <w:szCs w:val="19"/>
      <w:shd w:val="clear" w:color="auto" w:fill="FFFFFF"/>
    </w:rPr>
  </w:style>
  <w:style w:type="character" w:customStyle="1" w:styleId="35">
    <w:name w:val="Основной текст + Курсив35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7">
    <w:name w:val="Основной текст (10) + Не полужирный7"/>
    <w:aliases w:val="Курсив10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4">
    <w:name w:val="Основной текст + Курсив34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6">
    <w:name w:val="Основной текст (10) + Не полужирный6"/>
    <w:aliases w:val="Курсив9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">
    <w:name w:val="Основной текст (10) + 8 pt"/>
    <w:basedOn w:val="100"/>
    <w:uiPriority w:val="99"/>
    <w:rsid w:val="0072202C"/>
    <w:rPr>
      <w:b/>
      <w:sz w:val="16"/>
      <w:szCs w:val="16"/>
      <w:shd w:val="clear" w:color="auto" w:fill="FFFFFF"/>
    </w:rPr>
  </w:style>
  <w:style w:type="character" w:customStyle="1" w:styleId="330">
    <w:name w:val="Основной текст + Курсив33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8">
    <w:name w:val="Основной текст (12) + Не курсив18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a">
    <w:name w:val="Заголовок №4"/>
    <w:basedOn w:val="40"/>
    <w:uiPriority w:val="99"/>
    <w:rsid w:val="0072202C"/>
    <w:rPr>
      <w:b/>
      <w:spacing w:val="-20"/>
      <w:sz w:val="87"/>
      <w:szCs w:val="87"/>
      <w:shd w:val="clear" w:color="auto" w:fill="FFFFFF"/>
    </w:rPr>
  </w:style>
  <w:style w:type="character" w:customStyle="1" w:styleId="111pt">
    <w:name w:val="Заголовок №11 + Интервал 1 pt"/>
    <w:basedOn w:val="a0"/>
    <w:uiPriority w:val="99"/>
    <w:rsid w:val="0072202C"/>
    <w:rPr>
      <w:rFonts w:ascii="Times New Roman" w:hAnsi="Times New Roman"/>
      <w:spacing w:val="30"/>
      <w:shd w:val="clear" w:color="auto" w:fill="FFFFFF"/>
    </w:rPr>
  </w:style>
  <w:style w:type="character" w:customStyle="1" w:styleId="105">
    <w:name w:val="Основной текст (10) + Не полужирный5"/>
    <w:aliases w:val="Курсив8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30">
    <w:name w:val="Основной текст (14) + Полужирный3"/>
    <w:aliases w:val="Не курсив3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61">
    <w:name w:val="Основной текст (6)_"/>
    <w:basedOn w:val="a0"/>
    <w:link w:val="62"/>
    <w:uiPriority w:val="99"/>
    <w:rsid w:val="0072202C"/>
    <w:rPr>
      <w:b/>
      <w:sz w:val="43"/>
      <w:szCs w:val="43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72202C"/>
    <w:pPr>
      <w:shd w:val="clear" w:color="auto" w:fill="FFFFFF"/>
      <w:spacing w:before="600" w:after="420" w:line="485" w:lineRule="exact"/>
      <w:jc w:val="center"/>
    </w:pPr>
    <w:rPr>
      <w:rFonts w:asciiTheme="minorHAnsi" w:eastAsiaTheme="minorHAnsi" w:hAnsiTheme="minorHAnsi" w:cstheme="minorBidi"/>
      <w:b/>
      <w:sz w:val="43"/>
      <w:szCs w:val="43"/>
      <w:lang w:eastAsia="en-US"/>
    </w:rPr>
  </w:style>
  <w:style w:type="character" w:customStyle="1" w:styleId="420">
    <w:name w:val="Основной текст (4)2"/>
    <w:basedOn w:val="4"/>
    <w:uiPriority w:val="99"/>
    <w:rsid w:val="0072202C"/>
    <w:rPr>
      <w:b/>
      <w:color w:val="FFFFFF"/>
      <w:spacing w:val="-10"/>
      <w:sz w:val="52"/>
      <w:szCs w:val="52"/>
      <w:shd w:val="clear" w:color="auto" w:fill="FFFFFF"/>
    </w:rPr>
  </w:style>
  <w:style w:type="character" w:customStyle="1" w:styleId="84">
    <w:name w:val="Основной текст (8) + Курсив4"/>
    <w:basedOn w:val="a0"/>
    <w:uiPriority w:val="99"/>
    <w:rsid w:val="0072202C"/>
    <w:rPr>
      <w:rFonts w:ascii="Times New Roman" w:hAnsi="Times New Roman"/>
      <w:i/>
      <w:iCs/>
      <w:shd w:val="clear" w:color="auto" w:fill="FFFFFF"/>
    </w:rPr>
  </w:style>
  <w:style w:type="character" w:customStyle="1" w:styleId="83">
    <w:name w:val="Основной текст (8) + Курсив3"/>
    <w:basedOn w:val="a0"/>
    <w:uiPriority w:val="99"/>
    <w:rsid w:val="0072202C"/>
    <w:rPr>
      <w:rFonts w:ascii="Times New Roman" w:hAnsi="Times New Roman"/>
      <w:i/>
      <w:iCs/>
      <w:shd w:val="clear" w:color="auto" w:fill="FFFFFF"/>
    </w:rPr>
  </w:style>
  <w:style w:type="character" w:customStyle="1" w:styleId="11pt">
    <w:name w:val="Основной текст + 11 pt"/>
    <w:basedOn w:val="11"/>
    <w:uiPriority w:val="99"/>
    <w:rsid w:val="0072202C"/>
    <w:rPr>
      <w:rFonts w:ascii="Times New Roman" w:eastAsia="Times New Roman" w:hAnsi="Times New Roman" w:cs="Times New Roman"/>
      <w:sz w:val="22"/>
      <w:szCs w:val="22"/>
      <w:shd w:val="clear" w:color="auto" w:fill="FFFFFF"/>
      <w:lang w:eastAsia="ru-RU"/>
    </w:rPr>
  </w:style>
  <w:style w:type="character" w:customStyle="1" w:styleId="85">
    <w:name w:val="Основной текст (8) + Курсив5"/>
    <w:basedOn w:val="a0"/>
    <w:uiPriority w:val="99"/>
    <w:rsid w:val="0072202C"/>
    <w:rPr>
      <w:rFonts w:ascii="Times New Roman" w:hAnsi="Times New Roman"/>
      <w:i/>
      <w:iCs/>
      <w:shd w:val="clear" w:color="auto" w:fill="FFFFFF"/>
    </w:rPr>
  </w:style>
  <w:style w:type="character" w:customStyle="1" w:styleId="320">
    <w:name w:val="Основной текст + Курсив32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7">
    <w:name w:val="Основной текст (12) + Не курсив17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431">
    <w:name w:val="Основной текст (14) + Не курсив3"/>
    <w:basedOn w:val="14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311">
    <w:name w:val="Основной текст + Курсив31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00">
    <w:name w:val="Основной текст + Курсив30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4">
    <w:name w:val="Основной текст (10) + Не полужирный4"/>
    <w:aliases w:val="Курсив7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20">
    <w:name w:val="Основной текст (14) + Полужирный2"/>
    <w:aliases w:val="Не курсив2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29">
    <w:name w:val="Основной текст + Курсив29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6">
    <w:name w:val="Основной текст (12) + Не курсив16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28">
    <w:name w:val="Основной текст + Курсив28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5">
    <w:name w:val="Основной текст + 7.5 pt5"/>
    <w:basedOn w:val="11"/>
    <w:uiPriority w:val="99"/>
    <w:rsid w:val="0072202C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215">
    <w:name w:val="Основной текст (12) + Не курсив15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27">
    <w:name w:val="Основной текст + Курсив27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6">
    <w:name w:val="Основной текст + Курсив26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3">
    <w:name w:val="Основной текст + 7.5 pt3"/>
    <w:basedOn w:val="11"/>
    <w:uiPriority w:val="99"/>
    <w:rsid w:val="0072202C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25">
    <w:name w:val="Основной текст + Курсив25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4">
    <w:name w:val="Основной текст + Курсив24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3">
    <w:name w:val="Основной текст + Курсив23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8">
    <w:name w:val="Основной текст (18)_"/>
    <w:basedOn w:val="a0"/>
    <w:link w:val="180"/>
    <w:uiPriority w:val="99"/>
    <w:rsid w:val="0072202C"/>
    <w:rPr>
      <w:rFonts w:ascii="Constantia" w:hAnsi="Constantia" w:cs="Constantia"/>
      <w:noProof/>
      <w:shd w:val="clear" w:color="auto" w:fill="FFFFFF"/>
    </w:rPr>
  </w:style>
  <w:style w:type="character" w:customStyle="1" w:styleId="1213">
    <w:name w:val="Основной текст (12) + Не курсив13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72202C"/>
    <w:pPr>
      <w:shd w:val="clear" w:color="auto" w:fill="FFFFFF"/>
      <w:spacing w:before="600" w:line="240" w:lineRule="atLeast"/>
    </w:pPr>
    <w:rPr>
      <w:rFonts w:ascii="Constantia" w:eastAsiaTheme="minorHAnsi" w:hAnsi="Constantia" w:cs="Constantia"/>
      <w:noProof/>
      <w:sz w:val="22"/>
      <w:szCs w:val="22"/>
      <w:lang w:eastAsia="en-US"/>
    </w:rPr>
  </w:style>
  <w:style w:type="character" w:customStyle="1" w:styleId="1030">
    <w:name w:val="Основной текст (10) + Не полужирный3"/>
    <w:aliases w:val="Курсив6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1">
    <w:name w:val="Основной текст (10) + 8 pt1"/>
    <w:basedOn w:val="100"/>
    <w:uiPriority w:val="99"/>
    <w:rsid w:val="0072202C"/>
    <w:rPr>
      <w:b/>
      <w:sz w:val="16"/>
      <w:szCs w:val="16"/>
      <w:shd w:val="clear" w:color="auto" w:fill="FFFFFF"/>
    </w:rPr>
  </w:style>
  <w:style w:type="character" w:customStyle="1" w:styleId="19">
    <w:name w:val="Основной текст (19)_"/>
    <w:basedOn w:val="a0"/>
    <w:link w:val="190"/>
    <w:uiPriority w:val="99"/>
    <w:rsid w:val="0072202C"/>
    <w:rPr>
      <w:rFonts w:ascii="CordiaUPC" w:hAnsi="CordiaUPC" w:cs="CordiaUPC"/>
      <w:b/>
      <w:noProof/>
      <w:sz w:val="16"/>
      <w:szCs w:val="16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72202C"/>
    <w:pPr>
      <w:shd w:val="clear" w:color="auto" w:fill="FFFFFF"/>
      <w:spacing w:before="1800" w:line="240" w:lineRule="atLeast"/>
    </w:pPr>
    <w:rPr>
      <w:rFonts w:ascii="CordiaUPC" w:eastAsiaTheme="minorHAnsi" w:hAnsi="CordiaUPC" w:cs="CordiaUPC"/>
      <w:b/>
      <w:noProof/>
      <w:sz w:val="16"/>
      <w:szCs w:val="16"/>
      <w:lang w:eastAsia="en-US"/>
    </w:rPr>
  </w:style>
  <w:style w:type="character" w:customStyle="1" w:styleId="22">
    <w:name w:val="Основной текст + Курсив22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5pt">
    <w:name w:val="Основной текст + 10.5 pt"/>
    <w:aliases w:val="Полужирный10,Малые прописные7"/>
    <w:basedOn w:val="11"/>
    <w:uiPriority w:val="99"/>
    <w:rsid w:val="0072202C"/>
    <w:rPr>
      <w:rFonts w:ascii="Times New Roman" w:eastAsia="Times New Roman" w:hAnsi="Times New Roman" w:cs="Times New Roman"/>
      <w:b/>
      <w:bCs/>
      <w:smallCaps/>
      <w:sz w:val="21"/>
      <w:szCs w:val="21"/>
      <w:shd w:val="clear" w:color="auto" w:fill="FFFFFF"/>
      <w:lang w:eastAsia="ru-RU"/>
    </w:rPr>
  </w:style>
  <w:style w:type="character" w:customStyle="1" w:styleId="75pt2">
    <w:name w:val="Основной текст + 7.5 pt2"/>
    <w:basedOn w:val="11"/>
    <w:uiPriority w:val="99"/>
    <w:rsid w:val="0072202C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7pt">
    <w:name w:val="Основной текст + 7 pt"/>
    <w:aliases w:val="Малые прописные6"/>
    <w:basedOn w:val="11"/>
    <w:uiPriority w:val="99"/>
    <w:rsid w:val="0072202C"/>
    <w:rPr>
      <w:rFonts w:ascii="Times New Roman" w:eastAsia="Times New Roman" w:hAnsi="Times New Roman" w:cs="Times New Roman"/>
      <w:smallCaps/>
      <w:noProof/>
      <w:sz w:val="14"/>
      <w:szCs w:val="14"/>
      <w:shd w:val="clear" w:color="auto" w:fill="FFFFFF"/>
      <w:lang w:eastAsia="ru-RU"/>
    </w:rPr>
  </w:style>
  <w:style w:type="character" w:customStyle="1" w:styleId="152pt">
    <w:name w:val="Основной текст (15) + Интервал 2 pt"/>
    <w:basedOn w:val="15"/>
    <w:uiPriority w:val="99"/>
    <w:rsid w:val="0072202C"/>
    <w:rPr>
      <w:spacing w:val="40"/>
      <w:sz w:val="15"/>
      <w:szCs w:val="15"/>
      <w:shd w:val="clear" w:color="auto" w:fill="FFFFFF"/>
      <w:lang w:val="en-US" w:eastAsia="en-US"/>
    </w:rPr>
  </w:style>
  <w:style w:type="character" w:customStyle="1" w:styleId="21">
    <w:name w:val="Основной текст + Курсив21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2">
    <w:name w:val="Основной текст (12) + Не курсив12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20">
    <w:name w:val="Основной текст + Курсив20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-1pt">
    <w:name w:val="Основной текст + Интервал -1 pt"/>
    <w:basedOn w:val="11"/>
    <w:uiPriority w:val="99"/>
    <w:rsid w:val="0072202C"/>
    <w:rPr>
      <w:rFonts w:ascii="Times New Roman" w:eastAsia="Times New Roman" w:hAnsi="Times New Roman" w:cs="Times New Roman"/>
      <w:spacing w:val="-20"/>
      <w:sz w:val="20"/>
      <w:szCs w:val="20"/>
      <w:shd w:val="clear" w:color="auto" w:fill="FFFFFF"/>
      <w:lang w:val="en-US" w:eastAsia="en-US"/>
    </w:rPr>
  </w:style>
  <w:style w:type="character" w:customStyle="1" w:styleId="1211">
    <w:name w:val="Основной текст (12) + Не курсив11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2pt">
    <w:name w:val="Основной текст + Интервал 2 pt"/>
    <w:basedOn w:val="11"/>
    <w:uiPriority w:val="99"/>
    <w:rsid w:val="0072202C"/>
    <w:rPr>
      <w:rFonts w:ascii="Times New Roman" w:eastAsia="Times New Roman" w:hAnsi="Times New Roman" w:cs="Times New Roman"/>
      <w:spacing w:val="50"/>
      <w:sz w:val="20"/>
      <w:szCs w:val="20"/>
      <w:shd w:val="clear" w:color="auto" w:fill="FFFFFF"/>
      <w:lang w:eastAsia="ru-RU"/>
    </w:rPr>
  </w:style>
  <w:style w:type="character" w:customStyle="1" w:styleId="191">
    <w:name w:val="Основной текст + Курсив19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0">
    <w:name w:val="Основной текст (12) + Не курсив10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81">
    <w:name w:val="Основной текст + Курсив18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7">
    <w:name w:val="Основной текст + Курсив17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6">
    <w:name w:val="Основной текст + Курсив16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9">
    <w:name w:val="Основной текст (12) + Не курсив9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51">
    <w:name w:val="Основной текст + Курсив15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8">
    <w:name w:val="Основной текст (12) + Не курсив8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48">
    <w:name w:val="Основной текст + Курсив14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31">
    <w:name w:val="Основной текст + Курсив13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">
    <w:name w:val="Основной текст + Курсив12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7">
    <w:name w:val="Основной текст (12) + Не курсив7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26">
    <w:name w:val="Основной текст (12) + Не курсив6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12">
    <w:name w:val="Основной текст + Курсив11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5">
    <w:name w:val="Основной текст (12) + Не курсив5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0a">
    <w:name w:val="Основной текст + Курсив10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93">
    <w:name w:val="Основной текст + Курсив9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82">
    <w:name w:val="Основной текст + Курсив8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">
    <w:name w:val="Основной текст + Курсив7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4">
    <w:name w:val="Основной текст (12) + Не курсив4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23">
    <w:name w:val="Основной текст (12) + Не курсив3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63">
    <w:name w:val="Основной текст + Курсив6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53">
    <w:name w:val="Основной текст + Курсив5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b">
    <w:name w:val="Основной текст + Курсив4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1">
    <w:name w:val="Основной текст + 7.5 pt1"/>
    <w:basedOn w:val="11"/>
    <w:uiPriority w:val="99"/>
    <w:rsid w:val="0072202C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421">
    <w:name w:val="Основной текст (14) + Не курсив2"/>
    <w:basedOn w:val="14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22a">
    <w:name w:val="Основной текст (12) + Не курсив2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3a">
    <w:name w:val="Основной текст + Курсив3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1">
    <w:name w:val="Основной текст (10) + Не полужирный2"/>
    <w:aliases w:val="Курсив5"/>
    <w:basedOn w:val="10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10">
    <w:name w:val="Основной текст (14) + Полужирный1"/>
    <w:aliases w:val="Не курсив1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2">
    <w:name w:val="Основной текст + Курсив2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4">
    <w:name w:val="Основной текст (12) + Не курсив1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200">
    <w:name w:val="Основной текст (20)_"/>
    <w:basedOn w:val="a0"/>
    <w:link w:val="201"/>
    <w:uiPriority w:val="99"/>
    <w:rsid w:val="0072202C"/>
    <w:rPr>
      <w:rFonts w:ascii="Constantia" w:hAnsi="Constantia" w:cs="Constantia"/>
      <w:noProof/>
      <w:sz w:val="20"/>
      <w:szCs w:val="20"/>
      <w:shd w:val="clear" w:color="auto" w:fill="FFFFFF"/>
    </w:rPr>
  </w:style>
  <w:style w:type="paragraph" w:customStyle="1" w:styleId="201">
    <w:name w:val="Основной текст (20)"/>
    <w:basedOn w:val="a"/>
    <w:link w:val="200"/>
    <w:uiPriority w:val="99"/>
    <w:rsid w:val="0072202C"/>
    <w:pPr>
      <w:shd w:val="clear" w:color="auto" w:fill="FFFFFF"/>
      <w:spacing w:line="240" w:lineRule="atLeast"/>
    </w:pPr>
    <w:rPr>
      <w:rFonts w:ascii="Constantia" w:eastAsiaTheme="minorHAnsi" w:hAnsi="Constantia" w:cs="Constantia"/>
      <w:noProof/>
      <w:sz w:val="20"/>
      <w:szCs w:val="20"/>
      <w:lang w:eastAsia="en-US"/>
    </w:rPr>
  </w:style>
  <w:style w:type="character" w:customStyle="1" w:styleId="1a">
    <w:name w:val="Основной текст + Курсив1"/>
    <w:basedOn w:val="1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11">
    <w:name w:val="Основной текст (14) + Не курсив1"/>
    <w:basedOn w:val="14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paragraph" w:styleId="a9">
    <w:name w:val="List Paragraph"/>
    <w:basedOn w:val="a"/>
    <w:qFormat/>
    <w:rsid w:val="0072202C"/>
    <w:pPr>
      <w:ind w:left="720"/>
      <w:contextualSpacing/>
    </w:pPr>
    <w:rPr>
      <w:rFonts w:ascii="Arial Unicode MS" w:eastAsia="Arial Unicode MS" w:hAnsi="Arial Unicode MS" w:cs="Arial Unicode MS"/>
      <w:bCs/>
      <w:iCs/>
      <w:color w:val="000000"/>
    </w:rPr>
  </w:style>
  <w:style w:type="character" w:customStyle="1" w:styleId="312">
    <w:name w:val="Основной текст (3) + Не курсив1"/>
    <w:basedOn w:val="32"/>
    <w:uiPriority w:val="99"/>
    <w:rsid w:val="0072202C"/>
    <w:rPr>
      <w:rFonts w:ascii="Times New Roman" w:hAnsi="Times New Roman" w:cs="Times New Roman"/>
      <w:b/>
      <w:spacing w:val="0"/>
      <w:sz w:val="19"/>
      <w:szCs w:val="19"/>
      <w:shd w:val="clear" w:color="auto" w:fill="FFFFFF"/>
    </w:rPr>
  </w:style>
  <w:style w:type="paragraph" w:styleId="aa">
    <w:name w:val="No Spacing"/>
    <w:link w:val="ab"/>
    <w:uiPriority w:val="1"/>
    <w:qFormat/>
    <w:rsid w:val="0072202C"/>
    <w:pPr>
      <w:spacing w:after="0" w:line="240" w:lineRule="auto"/>
    </w:pPr>
    <w:rPr>
      <w:rFonts w:ascii="Arial Unicode MS" w:eastAsia="Arial Unicode MS" w:hAnsi="Arial Unicode MS" w:cs="Arial Unicode MS"/>
      <w:bCs/>
      <w:iCs/>
      <w:color w:val="000000"/>
      <w:sz w:val="24"/>
      <w:szCs w:val="24"/>
      <w:lang w:eastAsia="ru-RU"/>
    </w:rPr>
  </w:style>
  <w:style w:type="character" w:customStyle="1" w:styleId="210">
    <w:name w:val="Основной текст (21)_"/>
    <w:basedOn w:val="a0"/>
    <w:link w:val="211"/>
    <w:uiPriority w:val="99"/>
    <w:rsid w:val="007220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72202C"/>
    <w:pPr>
      <w:shd w:val="clear" w:color="auto" w:fill="FFFFFF"/>
      <w:spacing w:line="370" w:lineRule="exact"/>
      <w:ind w:hanging="1820"/>
      <w:jc w:val="both"/>
    </w:pPr>
    <w:rPr>
      <w:rFonts w:eastAsiaTheme="minorHAnsi"/>
      <w:sz w:val="25"/>
      <w:szCs w:val="25"/>
      <w:lang w:eastAsia="en-US"/>
    </w:rPr>
  </w:style>
  <w:style w:type="character" w:customStyle="1" w:styleId="92pt">
    <w:name w:val="Заголовок №9 + Интервал 2 pt"/>
    <w:basedOn w:val="91"/>
    <w:uiPriority w:val="99"/>
    <w:rsid w:val="0072202C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2">
    <w:name w:val="Основной текст (21) + Курсив"/>
    <w:aliases w:val="Интервал 2 pt18"/>
    <w:basedOn w:val="210"/>
    <w:uiPriority w:val="99"/>
    <w:rsid w:val="0072202C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18">
    <w:name w:val="Основной текст (21) + Курсив8"/>
    <w:basedOn w:val="210"/>
    <w:uiPriority w:val="99"/>
    <w:rsid w:val="0072202C"/>
    <w:rPr>
      <w:rFonts w:ascii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21105pt">
    <w:name w:val="Основной текст (21) + 10.5 pt"/>
    <w:aliases w:val="Полужирный9,Малые прописные5"/>
    <w:basedOn w:val="210"/>
    <w:uiPriority w:val="99"/>
    <w:rsid w:val="0072202C"/>
    <w:rPr>
      <w:rFonts w:ascii="Times New Roman" w:hAnsi="Times New Roman" w:cs="Times New Roman"/>
      <w:b/>
      <w:bCs/>
      <w:smallCaps/>
      <w:sz w:val="21"/>
      <w:szCs w:val="21"/>
      <w:shd w:val="clear" w:color="auto" w:fill="FFFFFF"/>
      <w:lang w:val="en-US" w:eastAsia="en-US"/>
    </w:rPr>
  </w:style>
  <w:style w:type="character" w:customStyle="1" w:styleId="95pt">
    <w:name w:val="Заголовок №9 + Интервал 5 pt"/>
    <w:basedOn w:val="91"/>
    <w:uiPriority w:val="99"/>
    <w:rsid w:val="0072202C"/>
    <w:rPr>
      <w:rFonts w:ascii="Times New Roman" w:hAnsi="Times New Roman" w:cs="Times New Roman"/>
      <w:b/>
      <w:bCs/>
      <w:spacing w:val="100"/>
      <w:sz w:val="25"/>
      <w:szCs w:val="25"/>
      <w:shd w:val="clear" w:color="auto" w:fill="FFFFFF"/>
    </w:rPr>
  </w:style>
  <w:style w:type="character" w:customStyle="1" w:styleId="92pt12">
    <w:name w:val="Заголовок №9 + Интервал 2 pt12"/>
    <w:basedOn w:val="91"/>
    <w:uiPriority w:val="99"/>
    <w:rsid w:val="0072202C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1pt">
    <w:name w:val="Основной текст (21) + Интервал 1 pt"/>
    <w:basedOn w:val="210"/>
    <w:uiPriority w:val="99"/>
    <w:rsid w:val="0072202C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1pt13">
    <w:name w:val="Основной текст (21) + Интервал 1 pt13"/>
    <w:basedOn w:val="210"/>
    <w:uiPriority w:val="99"/>
    <w:rsid w:val="0072202C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20">
    <w:name w:val="Основной текст (22)_"/>
    <w:basedOn w:val="a0"/>
    <w:link w:val="221"/>
    <w:uiPriority w:val="99"/>
    <w:rsid w:val="0072202C"/>
    <w:rPr>
      <w:rFonts w:ascii="Times New Roman" w:hAnsi="Times New Roman" w:cs="Times New Roman"/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72202C"/>
    <w:pPr>
      <w:shd w:val="clear" w:color="auto" w:fill="FFFFFF"/>
      <w:spacing w:after="60" w:line="388" w:lineRule="exact"/>
    </w:pPr>
    <w:rPr>
      <w:rFonts w:eastAsiaTheme="minorHAnsi"/>
      <w:sz w:val="22"/>
      <w:szCs w:val="22"/>
      <w:lang w:eastAsia="en-US"/>
    </w:rPr>
  </w:style>
  <w:style w:type="character" w:customStyle="1" w:styleId="22125pt">
    <w:name w:val="Основной текст (22) + 12.5 pt"/>
    <w:basedOn w:val="220"/>
    <w:uiPriority w:val="99"/>
    <w:rsid w:val="0072202C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92pt11">
    <w:name w:val="Заголовок №9 + Интервал 2 pt11"/>
    <w:basedOn w:val="91"/>
    <w:uiPriority w:val="99"/>
    <w:rsid w:val="0072202C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72202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72202C"/>
    <w:rPr>
      <w:rFonts w:ascii="Tahoma" w:hAnsi="Tahoma" w:cs="Tahoma"/>
      <w:sz w:val="16"/>
      <w:szCs w:val="16"/>
    </w:rPr>
  </w:style>
  <w:style w:type="character" w:customStyle="1" w:styleId="211pt12">
    <w:name w:val="Основной текст (21) + Интервал 1 pt12"/>
    <w:basedOn w:val="210"/>
    <w:uiPriority w:val="99"/>
    <w:rsid w:val="0072202C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86">
    <w:name w:val="Заголовок №8_"/>
    <w:basedOn w:val="a0"/>
    <w:link w:val="87"/>
    <w:uiPriority w:val="99"/>
    <w:rsid w:val="0072202C"/>
    <w:rPr>
      <w:rFonts w:ascii="Times New Roman" w:hAnsi="Times New Roman" w:cs="Times New Roman"/>
      <w:shd w:val="clear" w:color="auto" w:fill="FFFFFF"/>
    </w:rPr>
  </w:style>
  <w:style w:type="paragraph" w:customStyle="1" w:styleId="87">
    <w:name w:val="Заголовок №8"/>
    <w:basedOn w:val="a"/>
    <w:link w:val="86"/>
    <w:uiPriority w:val="99"/>
    <w:rsid w:val="0072202C"/>
    <w:pPr>
      <w:shd w:val="clear" w:color="auto" w:fill="FFFFFF"/>
      <w:spacing w:line="384" w:lineRule="exact"/>
      <w:outlineLvl w:val="7"/>
    </w:pPr>
    <w:rPr>
      <w:rFonts w:eastAsiaTheme="minorHAnsi"/>
      <w:sz w:val="22"/>
      <w:szCs w:val="22"/>
      <w:lang w:eastAsia="en-US"/>
    </w:rPr>
  </w:style>
  <w:style w:type="character" w:customStyle="1" w:styleId="81pt3">
    <w:name w:val="Основной текст (8) + Интервал 1 pt3"/>
    <w:basedOn w:val="8"/>
    <w:uiPriority w:val="99"/>
    <w:rsid w:val="0072202C"/>
    <w:rPr>
      <w:rFonts w:ascii="Times New Roman" w:hAnsi="Times New Roman" w:cs="Times New Roman"/>
      <w:spacing w:val="30"/>
      <w:shd w:val="clear" w:color="auto" w:fill="FFFFFF"/>
    </w:rPr>
  </w:style>
  <w:style w:type="character" w:customStyle="1" w:styleId="92pt10">
    <w:name w:val="Заголовок №9 + Интервал 2 pt10"/>
    <w:basedOn w:val="91"/>
    <w:uiPriority w:val="99"/>
    <w:rsid w:val="0072202C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ae">
    <w:name w:val="Оглавление_"/>
    <w:basedOn w:val="a0"/>
    <w:link w:val="1b"/>
    <w:uiPriority w:val="99"/>
    <w:locked/>
    <w:rsid w:val="007220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b">
    <w:name w:val="Оглавление1"/>
    <w:basedOn w:val="a"/>
    <w:link w:val="ae"/>
    <w:uiPriority w:val="99"/>
    <w:rsid w:val="0072202C"/>
    <w:pPr>
      <w:shd w:val="clear" w:color="auto" w:fill="FFFFFF"/>
      <w:spacing w:before="180" w:after="180"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211pt14">
    <w:name w:val="Основной текст (21) + Интервал 1 pt14"/>
    <w:basedOn w:val="210"/>
    <w:uiPriority w:val="99"/>
    <w:rsid w:val="0072202C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7">
    <w:name w:val="Основной текст (21) + Курсив7"/>
    <w:aliases w:val="Интервал 2 pt15"/>
    <w:basedOn w:val="210"/>
    <w:uiPriority w:val="99"/>
    <w:rsid w:val="0072202C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50">
    <w:name w:val="Основной текст (25)_"/>
    <w:basedOn w:val="a0"/>
    <w:link w:val="251"/>
    <w:uiPriority w:val="99"/>
    <w:locked/>
    <w:rsid w:val="0072202C"/>
    <w:rPr>
      <w:rFonts w:ascii="MS Mincho" w:eastAsia="MS Mincho" w:cs="MS Mincho"/>
      <w:b/>
      <w:bCs/>
      <w:spacing w:val="-20"/>
      <w:sz w:val="26"/>
      <w:szCs w:val="26"/>
      <w:shd w:val="clear" w:color="auto" w:fill="FFFFFF"/>
    </w:rPr>
  </w:style>
  <w:style w:type="paragraph" w:customStyle="1" w:styleId="251">
    <w:name w:val="Основной текст (25)"/>
    <w:basedOn w:val="a"/>
    <w:link w:val="250"/>
    <w:uiPriority w:val="99"/>
    <w:rsid w:val="0072202C"/>
    <w:pPr>
      <w:shd w:val="clear" w:color="auto" w:fill="FFFFFF"/>
      <w:spacing w:before="120" w:line="240" w:lineRule="atLeast"/>
    </w:pPr>
    <w:rPr>
      <w:rFonts w:ascii="MS Mincho" w:eastAsia="MS Mincho" w:hAnsiTheme="minorHAnsi" w:cs="MS Mincho"/>
      <w:b/>
      <w:bCs/>
      <w:spacing w:val="-20"/>
      <w:sz w:val="26"/>
      <w:szCs w:val="26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72202C"/>
    <w:rPr>
      <w:rFonts w:ascii="Arial Unicode MS" w:eastAsia="Arial Unicode MS" w:hAnsi="Arial Unicode MS" w:cs="Arial Unicode MS"/>
      <w:bCs/>
      <w:iCs/>
      <w:color w:val="000000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72202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72202C"/>
  </w:style>
  <w:style w:type="paragraph" w:styleId="af1">
    <w:name w:val="footer"/>
    <w:basedOn w:val="a"/>
    <w:link w:val="af2"/>
    <w:unhideWhenUsed/>
    <w:rsid w:val="0072202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rsid w:val="0072202C"/>
  </w:style>
  <w:style w:type="character" w:customStyle="1" w:styleId="10">
    <w:name w:val="Заголовок 1 Знак"/>
    <w:basedOn w:val="a0"/>
    <w:link w:val="1"/>
    <w:uiPriority w:val="9"/>
    <w:rsid w:val="002F0135"/>
    <w:rPr>
      <w:rFonts w:ascii="Cambria" w:eastAsia="Times New Roman" w:hAnsi="Cambria" w:cs="Mangal"/>
      <w:b/>
      <w:bCs/>
      <w:kern w:val="32"/>
      <w:sz w:val="32"/>
      <w:szCs w:val="29"/>
      <w:lang w:eastAsia="ja-JP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F0135"/>
    <w:rPr>
      <w:rFonts w:ascii="Calibri" w:eastAsia="Times New Roman" w:hAnsi="Calibri" w:cs="Mangal"/>
      <w:b/>
      <w:bCs/>
      <w:szCs w:val="20"/>
      <w:lang w:eastAsia="ja-JP" w:bidi="hi-IN"/>
    </w:rPr>
  </w:style>
  <w:style w:type="paragraph" w:styleId="2a">
    <w:name w:val="Body Text Indent 2"/>
    <w:basedOn w:val="a"/>
    <w:link w:val="2b"/>
    <w:uiPriority w:val="99"/>
    <w:semiHidden/>
    <w:unhideWhenUsed/>
    <w:rsid w:val="002F0135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0"/>
    <w:link w:val="2a"/>
    <w:uiPriority w:val="99"/>
    <w:semiHidden/>
    <w:rsid w:val="002F01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unhideWhenUsed/>
    <w:rsid w:val="00483040"/>
    <w:pPr>
      <w:spacing w:before="100" w:beforeAutospacing="1" w:after="100" w:afterAutospacing="1"/>
    </w:pPr>
  </w:style>
  <w:style w:type="paragraph" w:styleId="af4">
    <w:name w:val="Body Text Indent"/>
    <w:basedOn w:val="a"/>
    <w:link w:val="af5"/>
    <w:uiPriority w:val="99"/>
    <w:unhideWhenUsed/>
    <w:rsid w:val="00483040"/>
    <w:pPr>
      <w:autoSpaceDE w:val="0"/>
      <w:autoSpaceDN w:val="0"/>
      <w:adjustRightInd w:val="0"/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4830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D675DD"/>
    <w:rPr>
      <w:b/>
      <w:bCs/>
    </w:rPr>
  </w:style>
  <w:style w:type="character" w:styleId="af7">
    <w:name w:val="Emphasis"/>
    <w:basedOn w:val="a0"/>
    <w:uiPriority w:val="20"/>
    <w:qFormat/>
    <w:rsid w:val="00D675DD"/>
    <w:rPr>
      <w:i/>
      <w:iCs/>
    </w:rPr>
  </w:style>
  <w:style w:type="character" w:customStyle="1" w:styleId="apple-converted-space">
    <w:name w:val="apple-converted-space"/>
    <w:basedOn w:val="a0"/>
    <w:rsid w:val="00D675DD"/>
  </w:style>
  <w:style w:type="character" w:styleId="af8">
    <w:name w:val="page number"/>
    <w:basedOn w:val="a0"/>
    <w:rsid w:val="00B60A3C"/>
  </w:style>
  <w:style w:type="character" w:styleId="af9">
    <w:name w:val="Placeholder Text"/>
    <w:basedOn w:val="a0"/>
    <w:uiPriority w:val="99"/>
    <w:semiHidden/>
    <w:rsid w:val="00D94B33"/>
    <w:rPr>
      <w:color w:val="808080"/>
    </w:rPr>
  </w:style>
  <w:style w:type="character" w:customStyle="1" w:styleId="30">
    <w:name w:val="Заголовок 3 Знак"/>
    <w:basedOn w:val="a0"/>
    <w:link w:val="3"/>
    <w:uiPriority w:val="9"/>
    <w:semiHidden/>
    <w:rsid w:val="000D416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2202C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uiPriority w:val="99"/>
    <w:rsid w:val="0072202C"/>
    <w:rPr>
      <w:rFonts w:ascii="Times New Roman" w:hAnsi="Times New Roman" w:cs="Times New Roman"/>
      <w:sz w:val="32"/>
      <w:szCs w:val="32"/>
    </w:rPr>
  </w:style>
  <w:style w:type="character" w:customStyle="1" w:styleId="a3">
    <w:name w:val="Основной текст Знак"/>
    <w:link w:val="a4"/>
    <w:uiPriority w:val="99"/>
    <w:rsid w:val="0072202C"/>
    <w:rPr>
      <w:shd w:val="clear" w:color="auto" w:fill="FFFFFF"/>
    </w:rPr>
  </w:style>
  <w:style w:type="paragraph" w:styleId="a4">
    <w:name w:val="Body Text"/>
    <w:basedOn w:val="a"/>
    <w:link w:val="a3"/>
    <w:uiPriority w:val="99"/>
    <w:rsid w:val="0072202C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rsid w:val="007220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link w:val="31"/>
    <w:rsid w:val="0072202C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72202C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Основной текст (14)_"/>
    <w:link w:val="141"/>
    <w:uiPriority w:val="99"/>
    <w:rsid w:val="0072202C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72202C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0">
    <w:name w:val="Основной текст (14)"/>
    <w:rsid w:val="0072202C"/>
    <w:rPr>
      <w:i/>
      <w:iCs/>
      <w:noProof/>
      <w:sz w:val="22"/>
      <w:szCs w:val="22"/>
      <w:shd w:val="clear" w:color="auto" w:fill="FFFFFF"/>
    </w:rPr>
  </w:style>
  <w:style w:type="character" w:customStyle="1" w:styleId="36">
    <w:name w:val="Заголовок №36"/>
    <w:rsid w:val="0072202C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a5">
    <w:name w:val="Основной текст + Полужирный"/>
    <w:uiPriority w:val="99"/>
    <w:rsid w:val="0072202C"/>
    <w:rPr>
      <w:b/>
      <w:bCs/>
      <w:sz w:val="22"/>
      <w:szCs w:val="22"/>
      <w:shd w:val="clear" w:color="auto" w:fill="FFFFFF"/>
      <w:lang w:bidi="ar-SA"/>
    </w:rPr>
  </w:style>
  <w:style w:type="character" w:customStyle="1" w:styleId="8">
    <w:name w:val="Основной текст (8)_"/>
    <w:link w:val="80"/>
    <w:uiPriority w:val="99"/>
    <w:rsid w:val="0072202C"/>
    <w:rPr>
      <w:shd w:val="clear" w:color="auto" w:fill="FFFFFF"/>
    </w:rPr>
  </w:style>
  <w:style w:type="character" w:customStyle="1" w:styleId="102">
    <w:name w:val="Заголовок №10 (2)_"/>
    <w:link w:val="1020"/>
    <w:uiPriority w:val="99"/>
    <w:rsid w:val="0072202C"/>
    <w:rPr>
      <w:b/>
      <w:bCs/>
      <w:i/>
      <w:iCs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72202C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72202C"/>
    <w:pPr>
      <w:shd w:val="clear" w:color="auto" w:fill="FFFFFF"/>
      <w:spacing w:before="180" w:line="28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20">
    <w:name w:val="Заголовок №10 (2)"/>
    <w:basedOn w:val="a"/>
    <w:link w:val="102"/>
    <w:uiPriority w:val="99"/>
    <w:rsid w:val="0072202C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72202C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character" w:customStyle="1" w:styleId="81">
    <w:name w:val="Основной текст (8) + Курсив"/>
    <w:uiPriority w:val="99"/>
    <w:rsid w:val="0072202C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72202C"/>
    <w:rPr>
      <w:rFonts w:ascii="Times New Roman" w:hAnsi="Times New Roman"/>
      <w:spacing w:val="30"/>
      <w:sz w:val="22"/>
      <w:szCs w:val="22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72202C"/>
    <w:rPr>
      <w:b/>
      <w:bCs/>
      <w:smallCaps/>
      <w:sz w:val="21"/>
      <w:szCs w:val="21"/>
      <w:shd w:val="clear" w:color="auto" w:fill="FFFFFF"/>
    </w:rPr>
  </w:style>
  <w:style w:type="character" w:customStyle="1" w:styleId="a6">
    <w:name w:val="Колонтитул_"/>
    <w:basedOn w:val="a0"/>
    <w:link w:val="a7"/>
    <w:uiPriority w:val="99"/>
    <w:locked/>
    <w:rsid w:val="0072202C"/>
    <w:rPr>
      <w:shd w:val="clear" w:color="auto" w:fill="FFFFFF"/>
    </w:rPr>
  </w:style>
  <w:style w:type="character" w:customStyle="1" w:styleId="13pt">
    <w:name w:val="Колонтитул + 13 pt"/>
    <w:aliases w:val="Полужирный14,Интервал 2 pt"/>
    <w:basedOn w:val="a6"/>
    <w:uiPriority w:val="99"/>
    <w:rsid w:val="0072202C"/>
    <w:rPr>
      <w:b/>
      <w:bCs/>
      <w:spacing w:val="40"/>
      <w:sz w:val="26"/>
      <w:szCs w:val="26"/>
      <w:shd w:val="clear" w:color="auto" w:fill="FFFFFF"/>
    </w:rPr>
  </w:style>
  <w:style w:type="character" w:customStyle="1" w:styleId="512">
    <w:name w:val="Основной текст (5) + 12"/>
    <w:aliases w:val="5 pt23,Не малые прописные"/>
    <w:basedOn w:val="5"/>
    <w:uiPriority w:val="99"/>
    <w:rsid w:val="0072202C"/>
    <w:rPr>
      <w:b/>
      <w:bCs/>
      <w:smallCaps w:val="0"/>
      <w:sz w:val="25"/>
      <w:szCs w:val="25"/>
      <w:shd w:val="clear" w:color="auto" w:fill="FFFFFF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72202C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1">
    <w:name w:val="Заголовок №9_"/>
    <w:basedOn w:val="a0"/>
    <w:link w:val="92"/>
    <w:uiPriority w:val="99"/>
    <w:locked/>
    <w:rsid w:val="0072202C"/>
    <w:rPr>
      <w:b/>
      <w:bCs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2202C"/>
    <w:pPr>
      <w:shd w:val="clear" w:color="auto" w:fill="FFFFFF"/>
      <w:spacing w:after="3780" w:line="240" w:lineRule="atLeast"/>
      <w:jc w:val="center"/>
    </w:pPr>
    <w:rPr>
      <w:rFonts w:asciiTheme="minorHAnsi" w:eastAsiaTheme="minorHAnsi" w:hAnsiTheme="minorHAnsi" w:cstheme="minorBidi"/>
      <w:b/>
      <w:bCs/>
      <w:smallCaps/>
      <w:sz w:val="21"/>
      <w:szCs w:val="21"/>
      <w:lang w:eastAsia="en-US"/>
    </w:rPr>
  </w:style>
  <w:style w:type="paragraph" w:customStyle="1" w:styleId="a7">
    <w:name w:val="Колонтитул"/>
    <w:basedOn w:val="a"/>
    <w:link w:val="a6"/>
    <w:uiPriority w:val="99"/>
    <w:rsid w:val="0072202C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92">
    <w:name w:val="Заголовок №9"/>
    <w:basedOn w:val="a"/>
    <w:link w:val="91"/>
    <w:uiPriority w:val="99"/>
    <w:rsid w:val="0072202C"/>
    <w:pPr>
      <w:shd w:val="clear" w:color="auto" w:fill="FFFFFF"/>
      <w:spacing w:line="277" w:lineRule="exact"/>
      <w:jc w:val="both"/>
      <w:outlineLvl w:val="8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character" w:customStyle="1" w:styleId="11">
    <w:name w:val="Основной текст (11)_"/>
    <w:basedOn w:val="a0"/>
    <w:link w:val="110"/>
    <w:uiPriority w:val="99"/>
    <w:rsid w:val="0072202C"/>
    <w:rPr>
      <w:b/>
      <w:sz w:val="15"/>
      <w:szCs w:val="15"/>
      <w:shd w:val="clear" w:color="auto" w:fill="FFFFFF"/>
    </w:rPr>
  </w:style>
  <w:style w:type="character" w:customStyle="1" w:styleId="10">
    <w:name w:val="Основной текст (10)_"/>
    <w:basedOn w:val="a0"/>
    <w:link w:val="101"/>
    <w:uiPriority w:val="99"/>
    <w:rsid w:val="0072202C"/>
    <w:rPr>
      <w:b/>
      <w:sz w:val="20"/>
      <w:szCs w:val="20"/>
      <w:shd w:val="clear" w:color="auto" w:fill="FFFFFF"/>
    </w:rPr>
  </w:style>
  <w:style w:type="character" w:customStyle="1" w:styleId="52">
    <w:name w:val="Основной текст + Курсив52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">
    <w:name w:val="Основной текст + 7.5 pt"/>
    <w:aliases w:val="Полужирный12"/>
    <w:basedOn w:val="1"/>
    <w:uiPriority w:val="99"/>
    <w:rsid w:val="0072202C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  <w:lang w:eastAsia="ru-RU"/>
    </w:rPr>
  </w:style>
  <w:style w:type="character" w:customStyle="1" w:styleId="12">
    <w:name w:val="Основной текст (12)_"/>
    <w:basedOn w:val="a0"/>
    <w:link w:val="120"/>
    <w:uiPriority w:val="99"/>
    <w:rsid w:val="0072202C"/>
    <w:rPr>
      <w:i/>
      <w:sz w:val="20"/>
      <w:szCs w:val="20"/>
      <w:shd w:val="clear" w:color="auto" w:fill="FFFFFF"/>
    </w:rPr>
  </w:style>
  <w:style w:type="character" w:customStyle="1" w:styleId="121">
    <w:name w:val="Основной текст (12) + Не курсив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72202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15"/>
      <w:szCs w:val="15"/>
      <w:lang w:eastAsia="en-US"/>
    </w:rPr>
  </w:style>
  <w:style w:type="paragraph" w:customStyle="1" w:styleId="101">
    <w:name w:val="Основной текст (10)1"/>
    <w:basedOn w:val="a"/>
    <w:link w:val="10"/>
    <w:uiPriority w:val="99"/>
    <w:rsid w:val="0072202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20"/>
      <w:szCs w:val="20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72202C"/>
    <w:pPr>
      <w:shd w:val="clear" w:color="auto" w:fill="FFFFFF"/>
      <w:spacing w:line="249" w:lineRule="exact"/>
    </w:pPr>
    <w:rPr>
      <w:rFonts w:asciiTheme="minorHAnsi" w:eastAsiaTheme="minorHAnsi" w:hAnsiTheme="minorHAnsi" w:cstheme="minorBidi"/>
      <w:i/>
      <w:sz w:val="20"/>
      <w:szCs w:val="20"/>
      <w:lang w:eastAsia="en-US"/>
    </w:rPr>
  </w:style>
  <w:style w:type="table" w:styleId="a8">
    <w:name w:val="Table Grid"/>
    <w:basedOn w:val="a1"/>
    <w:uiPriority w:val="59"/>
    <w:rsid w:val="0072202C"/>
    <w:pPr>
      <w:spacing w:after="0" w:line="240" w:lineRule="auto"/>
    </w:pPr>
    <w:rPr>
      <w:bCs/>
      <w:iCs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(13)_"/>
    <w:basedOn w:val="a0"/>
    <w:link w:val="130"/>
    <w:uiPriority w:val="99"/>
    <w:rsid w:val="0072202C"/>
    <w:rPr>
      <w:b/>
      <w:smallCaps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72202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mallCaps/>
      <w:sz w:val="19"/>
      <w:szCs w:val="19"/>
      <w:lang w:eastAsia="en-US"/>
    </w:rPr>
  </w:style>
  <w:style w:type="character" w:customStyle="1" w:styleId="142">
    <w:name w:val="Основной текст (14) + Полужирный"/>
    <w:aliases w:val="Не курсив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0">
    <w:name w:val="Основной текст (10) + Не полужирный"/>
    <w:aliases w:val="Курсив20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72202C"/>
    <w:rPr>
      <w:sz w:val="15"/>
      <w:szCs w:val="15"/>
      <w:shd w:val="clear" w:color="auto" w:fill="FFFFFF"/>
    </w:rPr>
  </w:style>
  <w:style w:type="character" w:customStyle="1" w:styleId="1229">
    <w:name w:val="Основной текст (12) + Не курсив29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51">
    <w:name w:val="Основной текст + Курсив51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150">
    <w:name w:val="Основной текст (15)"/>
    <w:basedOn w:val="a"/>
    <w:link w:val="15"/>
    <w:uiPriority w:val="99"/>
    <w:rsid w:val="0072202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500">
    <w:name w:val="Основной текст + Курсив50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3">
    <w:name w:val="Основной текст (14) + Не курсив"/>
    <w:basedOn w:val="14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228">
    <w:name w:val="Основной текст (12) + Не курсив28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9">
    <w:name w:val="Основной текст + Курсив49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7">
    <w:name w:val="Основной текст (14) + Полужирный7"/>
    <w:aliases w:val="Не курсив7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3">
    <w:name w:val="Основной текст (10) + Не полужирный13"/>
    <w:aliases w:val="Курсив17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rsid w:val="0072202C"/>
    <w:rPr>
      <w:b/>
      <w:spacing w:val="-10"/>
      <w:sz w:val="52"/>
      <w:szCs w:val="52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72202C"/>
    <w:pPr>
      <w:shd w:val="clear" w:color="auto" w:fill="FFFFFF"/>
      <w:spacing w:before="1080" w:line="835" w:lineRule="exact"/>
      <w:jc w:val="right"/>
    </w:pPr>
    <w:rPr>
      <w:rFonts w:asciiTheme="minorHAnsi" w:eastAsiaTheme="minorHAnsi" w:hAnsiTheme="minorHAnsi" w:cstheme="minorBidi"/>
      <w:b/>
      <w:spacing w:val="-10"/>
      <w:sz w:val="52"/>
      <w:szCs w:val="52"/>
      <w:lang w:eastAsia="en-US"/>
    </w:rPr>
  </w:style>
  <w:style w:type="character" w:customStyle="1" w:styleId="40">
    <w:name w:val="Заголовок №4_"/>
    <w:basedOn w:val="a0"/>
    <w:link w:val="410"/>
    <w:uiPriority w:val="99"/>
    <w:rsid w:val="0072202C"/>
    <w:rPr>
      <w:b/>
      <w:spacing w:val="-20"/>
      <w:sz w:val="87"/>
      <w:szCs w:val="87"/>
      <w:shd w:val="clear" w:color="auto" w:fill="FFFFFF"/>
    </w:rPr>
  </w:style>
  <w:style w:type="paragraph" w:customStyle="1" w:styleId="410">
    <w:name w:val="Заголовок №41"/>
    <w:basedOn w:val="a"/>
    <w:link w:val="40"/>
    <w:uiPriority w:val="99"/>
    <w:rsid w:val="0072202C"/>
    <w:pPr>
      <w:shd w:val="clear" w:color="auto" w:fill="FFFFFF"/>
      <w:spacing w:before="420" w:after="1080" w:line="240" w:lineRule="atLeast"/>
      <w:outlineLvl w:val="3"/>
    </w:pPr>
    <w:rPr>
      <w:rFonts w:asciiTheme="minorHAnsi" w:eastAsiaTheme="minorHAnsi" w:hAnsiTheme="minorHAnsi" w:cstheme="minorBidi"/>
      <w:b/>
      <w:spacing w:val="-20"/>
      <w:sz w:val="87"/>
      <w:szCs w:val="87"/>
      <w:lang w:eastAsia="en-US"/>
    </w:rPr>
  </w:style>
  <w:style w:type="character" w:customStyle="1" w:styleId="1227">
    <w:name w:val="Основной текст (12) + Не курсив27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8">
    <w:name w:val="Основной текст + Курсив48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510pt">
    <w:name w:val="Основной текст (15) + 10 pt"/>
    <w:aliases w:val="Курсив16"/>
    <w:basedOn w:val="15"/>
    <w:uiPriority w:val="99"/>
    <w:rsid w:val="0072202C"/>
    <w:rPr>
      <w:i/>
      <w:iCs/>
      <w:sz w:val="20"/>
      <w:szCs w:val="20"/>
      <w:shd w:val="clear" w:color="auto" w:fill="FFFFFF"/>
    </w:rPr>
  </w:style>
  <w:style w:type="character" w:customStyle="1" w:styleId="47">
    <w:name w:val="Основной текст + Курсив47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6">
    <w:name w:val="Основной текст (12) + Не курсив26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6">
    <w:name w:val="Основной текст + Курсив46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5">
    <w:name w:val="Основной текст + Курсив45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5">
    <w:name w:val="Основной текст (12) + Не курсив25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4">
    <w:name w:val="Основной текст + Курсив44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3">
    <w:name w:val="Основной текст + Курсив43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2">
    <w:name w:val="Основной текст + Курсив42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4">
    <w:name w:val="Основной текст (12) + Не курсив24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46">
    <w:name w:val="Основной текст (14) + Полужирный6"/>
    <w:aliases w:val="Не курсив6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2">
    <w:name w:val="Основной текст (10) + Не полужирный12"/>
    <w:aliases w:val="Курсив15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">
    <w:name w:val="Основной текст (10) + 9.5 pt"/>
    <w:aliases w:val="Малые прописные"/>
    <w:basedOn w:val="10"/>
    <w:uiPriority w:val="99"/>
    <w:rsid w:val="0072202C"/>
    <w:rPr>
      <w:b/>
      <w:smallCaps/>
      <w:sz w:val="19"/>
      <w:szCs w:val="19"/>
      <w:shd w:val="clear" w:color="auto" w:fill="FFFFFF"/>
    </w:rPr>
  </w:style>
  <w:style w:type="character" w:customStyle="1" w:styleId="411">
    <w:name w:val="Основной текст + Курсив41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3">
    <w:name w:val="Основной текст (12) + Не курсив23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011">
    <w:name w:val="Основной текст (10) + Не полужирный11"/>
    <w:aliases w:val="Курсив14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5">
    <w:name w:val="Основной текст (14) + Полужирный5"/>
    <w:aliases w:val="Не курсив5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222">
    <w:name w:val="Основной текст (12) + Не курсив22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00">
    <w:name w:val="Основной текст + Курсив40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0">
    <w:name w:val="Основной текст (3)_"/>
    <w:basedOn w:val="a0"/>
    <w:link w:val="32"/>
    <w:uiPriority w:val="99"/>
    <w:rsid w:val="0072202C"/>
    <w:rPr>
      <w:b/>
      <w:sz w:val="51"/>
      <w:szCs w:val="51"/>
      <w:shd w:val="clear" w:color="auto" w:fill="FFFFFF"/>
    </w:rPr>
  </w:style>
  <w:style w:type="paragraph" w:customStyle="1" w:styleId="32">
    <w:name w:val="Основной текст (3)"/>
    <w:basedOn w:val="a"/>
    <w:link w:val="30"/>
    <w:uiPriority w:val="99"/>
    <w:rsid w:val="0072202C"/>
    <w:pPr>
      <w:shd w:val="clear" w:color="auto" w:fill="FFFFFF"/>
      <w:spacing w:before="960" w:after="420" w:line="566" w:lineRule="exact"/>
      <w:jc w:val="center"/>
    </w:pPr>
    <w:rPr>
      <w:rFonts w:asciiTheme="minorHAnsi" w:eastAsiaTheme="minorHAnsi" w:hAnsiTheme="minorHAnsi" w:cstheme="minorBidi"/>
      <w:b/>
      <w:sz w:val="51"/>
      <w:szCs w:val="51"/>
      <w:lang w:eastAsia="en-US"/>
    </w:rPr>
  </w:style>
  <w:style w:type="character" w:customStyle="1" w:styleId="39">
    <w:name w:val="Основной текст + Курсив39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1">
    <w:name w:val="Основной текст (12) + Не курсив21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38">
    <w:name w:val="Основной текст + Курсив38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10">
    <w:name w:val="Основной текст (10) + Не полужирный10"/>
    <w:aliases w:val="Курсив13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7">
    <w:name w:val="Основной текст + Курсив37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0">
    <w:name w:val="Основной текст (12) + Не курсив20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44">
    <w:name w:val="Основной текст (14) + Полужирный4"/>
    <w:aliases w:val="Не курсив4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9">
    <w:name w:val="Основной текст (10) + Не полужирный9"/>
    <w:aliases w:val="Курсив12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219">
    <w:name w:val="Основной текст (12) + Не курсив19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360">
    <w:name w:val="Основной текст + Курсив36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8">
    <w:name w:val="Основной текст (10) + Не полужирный8"/>
    <w:aliases w:val="Курсив11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1">
    <w:name w:val="Основной текст (10) + 9.5 pt1"/>
    <w:aliases w:val="Малые прописные8"/>
    <w:basedOn w:val="10"/>
    <w:uiPriority w:val="99"/>
    <w:rsid w:val="0072202C"/>
    <w:rPr>
      <w:b/>
      <w:smallCaps/>
      <w:sz w:val="19"/>
      <w:szCs w:val="19"/>
      <w:shd w:val="clear" w:color="auto" w:fill="FFFFFF"/>
    </w:rPr>
  </w:style>
  <w:style w:type="character" w:customStyle="1" w:styleId="35">
    <w:name w:val="Основной текст + Курсив35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7">
    <w:name w:val="Основной текст (10) + Не полужирный7"/>
    <w:aliases w:val="Курсив10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4">
    <w:name w:val="Основной текст + Курсив34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6">
    <w:name w:val="Основной текст (10) + Не полужирный6"/>
    <w:aliases w:val="Курсив9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">
    <w:name w:val="Основной текст (10) + 8 pt"/>
    <w:basedOn w:val="10"/>
    <w:uiPriority w:val="99"/>
    <w:rsid w:val="0072202C"/>
    <w:rPr>
      <w:b/>
      <w:sz w:val="16"/>
      <w:szCs w:val="16"/>
      <w:shd w:val="clear" w:color="auto" w:fill="FFFFFF"/>
    </w:rPr>
  </w:style>
  <w:style w:type="character" w:customStyle="1" w:styleId="33">
    <w:name w:val="Основной текст + Курсив33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8">
    <w:name w:val="Основной текст (12) + Не курсив18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4a">
    <w:name w:val="Заголовок №4"/>
    <w:basedOn w:val="40"/>
    <w:uiPriority w:val="99"/>
    <w:rsid w:val="0072202C"/>
    <w:rPr>
      <w:b/>
      <w:spacing w:val="-20"/>
      <w:sz w:val="87"/>
      <w:szCs w:val="87"/>
      <w:shd w:val="clear" w:color="auto" w:fill="FFFFFF"/>
    </w:rPr>
  </w:style>
  <w:style w:type="character" w:customStyle="1" w:styleId="111pt">
    <w:name w:val="Заголовок №11 + Интервал 1 pt"/>
    <w:basedOn w:val="a0"/>
    <w:uiPriority w:val="99"/>
    <w:rsid w:val="0072202C"/>
    <w:rPr>
      <w:rFonts w:ascii="Times New Roman" w:hAnsi="Times New Roman"/>
      <w:spacing w:val="30"/>
      <w:shd w:val="clear" w:color="auto" w:fill="FFFFFF"/>
    </w:rPr>
  </w:style>
  <w:style w:type="character" w:customStyle="1" w:styleId="105">
    <w:name w:val="Основной текст (10) + Не полужирный5"/>
    <w:aliases w:val="Курсив8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30">
    <w:name w:val="Основной текст (14) + Полужирный3"/>
    <w:aliases w:val="Не курсив3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72202C"/>
    <w:rPr>
      <w:b/>
      <w:sz w:val="43"/>
      <w:szCs w:val="4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72202C"/>
    <w:pPr>
      <w:shd w:val="clear" w:color="auto" w:fill="FFFFFF"/>
      <w:spacing w:before="600" w:after="420" w:line="485" w:lineRule="exact"/>
      <w:jc w:val="center"/>
    </w:pPr>
    <w:rPr>
      <w:rFonts w:asciiTheme="minorHAnsi" w:eastAsiaTheme="minorHAnsi" w:hAnsiTheme="minorHAnsi" w:cstheme="minorBidi"/>
      <w:b/>
      <w:sz w:val="43"/>
      <w:szCs w:val="43"/>
      <w:lang w:eastAsia="en-US"/>
    </w:rPr>
  </w:style>
  <w:style w:type="character" w:customStyle="1" w:styleId="420">
    <w:name w:val="Основной текст (4)2"/>
    <w:basedOn w:val="4"/>
    <w:uiPriority w:val="99"/>
    <w:rsid w:val="0072202C"/>
    <w:rPr>
      <w:b/>
      <w:color w:val="FFFFFF"/>
      <w:spacing w:val="-10"/>
      <w:sz w:val="52"/>
      <w:szCs w:val="52"/>
      <w:shd w:val="clear" w:color="auto" w:fill="FFFFFF"/>
    </w:rPr>
  </w:style>
  <w:style w:type="character" w:customStyle="1" w:styleId="84">
    <w:name w:val="Основной текст (8) + Курсив4"/>
    <w:basedOn w:val="a0"/>
    <w:uiPriority w:val="99"/>
    <w:rsid w:val="0072202C"/>
    <w:rPr>
      <w:rFonts w:ascii="Times New Roman" w:hAnsi="Times New Roman"/>
      <w:i/>
      <w:iCs/>
      <w:shd w:val="clear" w:color="auto" w:fill="FFFFFF"/>
    </w:rPr>
  </w:style>
  <w:style w:type="character" w:customStyle="1" w:styleId="83">
    <w:name w:val="Основной текст (8) + Курсив3"/>
    <w:basedOn w:val="a0"/>
    <w:uiPriority w:val="99"/>
    <w:rsid w:val="0072202C"/>
    <w:rPr>
      <w:rFonts w:ascii="Times New Roman" w:hAnsi="Times New Roman"/>
      <w:i/>
      <w:iCs/>
      <w:shd w:val="clear" w:color="auto" w:fill="FFFFFF"/>
    </w:rPr>
  </w:style>
  <w:style w:type="character" w:customStyle="1" w:styleId="11pt">
    <w:name w:val="Основной текст + 11 pt"/>
    <w:basedOn w:val="1"/>
    <w:uiPriority w:val="99"/>
    <w:rsid w:val="0072202C"/>
    <w:rPr>
      <w:rFonts w:ascii="Times New Roman" w:eastAsia="Times New Roman" w:hAnsi="Times New Roman" w:cs="Times New Roman"/>
      <w:sz w:val="22"/>
      <w:szCs w:val="22"/>
      <w:shd w:val="clear" w:color="auto" w:fill="FFFFFF"/>
      <w:lang w:eastAsia="ru-RU"/>
    </w:rPr>
  </w:style>
  <w:style w:type="character" w:customStyle="1" w:styleId="85">
    <w:name w:val="Основной текст (8) + Курсив5"/>
    <w:basedOn w:val="a0"/>
    <w:uiPriority w:val="99"/>
    <w:rsid w:val="0072202C"/>
    <w:rPr>
      <w:rFonts w:ascii="Times New Roman" w:hAnsi="Times New Roman"/>
      <w:i/>
      <w:iCs/>
      <w:shd w:val="clear" w:color="auto" w:fill="FFFFFF"/>
    </w:rPr>
  </w:style>
  <w:style w:type="character" w:customStyle="1" w:styleId="320">
    <w:name w:val="Основной текст + Курсив32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7">
    <w:name w:val="Основной текст (12) + Не курсив17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431">
    <w:name w:val="Основной текст (14) + Не курсив3"/>
    <w:basedOn w:val="14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310">
    <w:name w:val="Основной текст + Курсив31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00">
    <w:name w:val="Основной текст + Курсив30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4">
    <w:name w:val="Основной текст (10) + Не полужирный4"/>
    <w:aliases w:val="Курсив7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20">
    <w:name w:val="Основной текст (14) + Полужирный2"/>
    <w:aliases w:val="Не курсив2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29">
    <w:name w:val="Основной текст + Курсив29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6">
    <w:name w:val="Основной текст (12) + Не курсив16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28">
    <w:name w:val="Основной текст + Курсив28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5">
    <w:name w:val="Основной текст + 7.5 pt5"/>
    <w:basedOn w:val="1"/>
    <w:uiPriority w:val="99"/>
    <w:rsid w:val="0072202C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215">
    <w:name w:val="Основной текст (12) + Не курсив15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27">
    <w:name w:val="Основной текст + Курсив27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6">
    <w:name w:val="Основной текст + Курсив26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3">
    <w:name w:val="Основной текст + 7.5 pt3"/>
    <w:basedOn w:val="1"/>
    <w:uiPriority w:val="99"/>
    <w:rsid w:val="0072202C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25">
    <w:name w:val="Основной текст + Курсив25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4">
    <w:name w:val="Основной текст + Курсив24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3">
    <w:name w:val="Основной текст + Курсив23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8">
    <w:name w:val="Основной текст (18)_"/>
    <w:basedOn w:val="a0"/>
    <w:link w:val="180"/>
    <w:uiPriority w:val="99"/>
    <w:rsid w:val="0072202C"/>
    <w:rPr>
      <w:rFonts w:ascii="Constantia" w:hAnsi="Constantia" w:cs="Constantia"/>
      <w:noProof/>
      <w:shd w:val="clear" w:color="auto" w:fill="FFFFFF"/>
    </w:rPr>
  </w:style>
  <w:style w:type="character" w:customStyle="1" w:styleId="1213">
    <w:name w:val="Основной текст (12) + Не курсив13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72202C"/>
    <w:pPr>
      <w:shd w:val="clear" w:color="auto" w:fill="FFFFFF"/>
      <w:spacing w:before="600" w:line="240" w:lineRule="atLeast"/>
    </w:pPr>
    <w:rPr>
      <w:rFonts w:ascii="Constantia" w:eastAsiaTheme="minorHAnsi" w:hAnsi="Constantia" w:cs="Constantia"/>
      <w:noProof/>
      <w:sz w:val="22"/>
      <w:szCs w:val="22"/>
      <w:lang w:eastAsia="en-US"/>
    </w:rPr>
  </w:style>
  <w:style w:type="character" w:customStyle="1" w:styleId="103">
    <w:name w:val="Основной текст (10) + Не полужирный3"/>
    <w:aliases w:val="Курсив6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1">
    <w:name w:val="Основной текст (10) + 8 pt1"/>
    <w:basedOn w:val="10"/>
    <w:uiPriority w:val="99"/>
    <w:rsid w:val="0072202C"/>
    <w:rPr>
      <w:b/>
      <w:sz w:val="16"/>
      <w:szCs w:val="16"/>
      <w:shd w:val="clear" w:color="auto" w:fill="FFFFFF"/>
    </w:rPr>
  </w:style>
  <w:style w:type="character" w:customStyle="1" w:styleId="19">
    <w:name w:val="Основной текст (19)_"/>
    <w:basedOn w:val="a0"/>
    <w:link w:val="190"/>
    <w:uiPriority w:val="99"/>
    <w:rsid w:val="0072202C"/>
    <w:rPr>
      <w:rFonts w:ascii="CordiaUPC" w:hAnsi="CordiaUPC" w:cs="CordiaUPC"/>
      <w:b/>
      <w:noProof/>
      <w:sz w:val="16"/>
      <w:szCs w:val="16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72202C"/>
    <w:pPr>
      <w:shd w:val="clear" w:color="auto" w:fill="FFFFFF"/>
      <w:spacing w:before="1800" w:line="240" w:lineRule="atLeast"/>
    </w:pPr>
    <w:rPr>
      <w:rFonts w:ascii="CordiaUPC" w:eastAsiaTheme="minorHAnsi" w:hAnsi="CordiaUPC" w:cs="CordiaUPC"/>
      <w:b/>
      <w:noProof/>
      <w:sz w:val="16"/>
      <w:szCs w:val="16"/>
      <w:lang w:eastAsia="en-US"/>
    </w:rPr>
  </w:style>
  <w:style w:type="character" w:customStyle="1" w:styleId="22">
    <w:name w:val="Основной текст + Курсив22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5pt">
    <w:name w:val="Основной текст + 10.5 pt"/>
    <w:aliases w:val="Полужирный10,Малые прописные7"/>
    <w:basedOn w:val="1"/>
    <w:uiPriority w:val="99"/>
    <w:rsid w:val="0072202C"/>
    <w:rPr>
      <w:rFonts w:ascii="Times New Roman" w:eastAsia="Times New Roman" w:hAnsi="Times New Roman" w:cs="Times New Roman"/>
      <w:b/>
      <w:bCs/>
      <w:smallCaps/>
      <w:sz w:val="21"/>
      <w:szCs w:val="21"/>
      <w:shd w:val="clear" w:color="auto" w:fill="FFFFFF"/>
      <w:lang w:eastAsia="ru-RU"/>
    </w:rPr>
  </w:style>
  <w:style w:type="character" w:customStyle="1" w:styleId="75pt2">
    <w:name w:val="Основной текст + 7.5 pt2"/>
    <w:basedOn w:val="1"/>
    <w:uiPriority w:val="99"/>
    <w:rsid w:val="0072202C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7pt">
    <w:name w:val="Основной текст + 7 pt"/>
    <w:aliases w:val="Малые прописные6"/>
    <w:basedOn w:val="1"/>
    <w:uiPriority w:val="99"/>
    <w:rsid w:val="0072202C"/>
    <w:rPr>
      <w:rFonts w:ascii="Times New Roman" w:eastAsia="Times New Roman" w:hAnsi="Times New Roman" w:cs="Times New Roman"/>
      <w:smallCaps/>
      <w:noProof/>
      <w:sz w:val="14"/>
      <w:szCs w:val="14"/>
      <w:shd w:val="clear" w:color="auto" w:fill="FFFFFF"/>
      <w:lang w:eastAsia="ru-RU"/>
    </w:rPr>
  </w:style>
  <w:style w:type="character" w:customStyle="1" w:styleId="152pt">
    <w:name w:val="Основной текст (15) + Интервал 2 pt"/>
    <w:basedOn w:val="15"/>
    <w:uiPriority w:val="99"/>
    <w:rsid w:val="0072202C"/>
    <w:rPr>
      <w:spacing w:val="40"/>
      <w:sz w:val="15"/>
      <w:szCs w:val="15"/>
      <w:shd w:val="clear" w:color="auto" w:fill="FFFFFF"/>
      <w:lang w:val="en-US" w:eastAsia="en-US"/>
    </w:rPr>
  </w:style>
  <w:style w:type="character" w:customStyle="1" w:styleId="21">
    <w:name w:val="Основной текст + Курсив21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2">
    <w:name w:val="Основной текст (12) + Не курсив12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20">
    <w:name w:val="Основной текст + Курсив20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-1pt">
    <w:name w:val="Основной текст + Интервал -1 pt"/>
    <w:basedOn w:val="1"/>
    <w:uiPriority w:val="99"/>
    <w:rsid w:val="0072202C"/>
    <w:rPr>
      <w:rFonts w:ascii="Times New Roman" w:eastAsia="Times New Roman" w:hAnsi="Times New Roman" w:cs="Times New Roman"/>
      <w:spacing w:val="-20"/>
      <w:sz w:val="20"/>
      <w:szCs w:val="20"/>
      <w:shd w:val="clear" w:color="auto" w:fill="FFFFFF"/>
      <w:lang w:val="en-US" w:eastAsia="en-US"/>
    </w:rPr>
  </w:style>
  <w:style w:type="character" w:customStyle="1" w:styleId="1211">
    <w:name w:val="Основной текст (12) + Не курсив11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2pt">
    <w:name w:val="Основной текст + Интервал 2 pt"/>
    <w:basedOn w:val="1"/>
    <w:uiPriority w:val="99"/>
    <w:rsid w:val="0072202C"/>
    <w:rPr>
      <w:rFonts w:ascii="Times New Roman" w:eastAsia="Times New Roman" w:hAnsi="Times New Roman" w:cs="Times New Roman"/>
      <w:spacing w:val="50"/>
      <w:sz w:val="20"/>
      <w:szCs w:val="20"/>
      <w:shd w:val="clear" w:color="auto" w:fill="FFFFFF"/>
      <w:lang w:eastAsia="ru-RU"/>
    </w:rPr>
  </w:style>
  <w:style w:type="character" w:customStyle="1" w:styleId="191">
    <w:name w:val="Основной текст + Курсив19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0">
    <w:name w:val="Основной текст (12) + Не курсив10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81">
    <w:name w:val="Основной текст + Курсив18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7">
    <w:name w:val="Основной текст + Курсив17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6">
    <w:name w:val="Основной текст + Курсив16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9">
    <w:name w:val="Основной текст (12) + Не курсив9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51">
    <w:name w:val="Основной текст + Курсив15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8">
    <w:name w:val="Основной текст (12) + Не курсив8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48">
    <w:name w:val="Основной текст + Курсив14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31">
    <w:name w:val="Основной текст + Курсив13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">
    <w:name w:val="Основной текст + Курсив12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7">
    <w:name w:val="Основной текст (12) + Не курсив7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26">
    <w:name w:val="Основной текст (12) + Не курсив6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11">
    <w:name w:val="Основной текст + Курсив11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5">
    <w:name w:val="Основной текст (12) + Не курсив5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0a">
    <w:name w:val="Основной текст + Курсив10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93">
    <w:name w:val="Основной текст + Курсив9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82">
    <w:name w:val="Основной текст + Курсив8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">
    <w:name w:val="Основной текст + Курсив7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4">
    <w:name w:val="Основной текст (12) + Не курсив4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23">
    <w:name w:val="Основной текст (12) + Не курсив3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61">
    <w:name w:val="Основной текст + Курсив6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53">
    <w:name w:val="Основной текст + Курсив5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b">
    <w:name w:val="Основной текст + Курсив4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1">
    <w:name w:val="Основной текст + 7.5 pt1"/>
    <w:basedOn w:val="1"/>
    <w:uiPriority w:val="99"/>
    <w:rsid w:val="0072202C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421">
    <w:name w:val="Основной текст (14) + Не курсив2"/>
    <w:basedOn w:val="14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122a">
    <w:name w:val="Основной текст (12) + Не курсив2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3a">
    <w:name w:val="Основной текст + Курсив3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1">
    <w:name w:val="Основной текст (10) + Не полужирный2"/>
    <w:aliases w:val="Курсив5"/>
    <w:basedOn w:val="10"/>
    <w:uiPriority w:val="99"/>
    <w:rsid w:val="0072202C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10">
    <w:name w:val="Основной текст (14) + Полужирный1"/>
    <w:aliases w:val="Не курсив1"/>
    <w:basedOn w:val="14"/>
    <w:uiPriority w:val="99"/>
    <w:rsid w:val="0072202C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2">
    <w:name w:val="Основной текст + Курсив2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4">
    <w:name w:val="Основной текст (12) + Не курсив1"/>
    <w:basedOn w:val="12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character" w:customStyle="1" w:styleId="200">
    <w:name w:val="Основной текст (20)_"/>
    <w:basedOn w:val="a0"/>
    <w:link w:val="201"/>
    <w:uiPriority w:val="99"/>
    <w:rsid w:val="0072202C"/>
    <w:rPr>
      <w:rFonts w:ascii="Constantia" w:hAnsi="Constantia" w:cs="Constantia"/>
      <w:noProof/>
      <w:sz w:val="20"/>
      <w:szCs w:val="20"/>
      <w:shd w:val="clear" w:color="auto" w:fill="FFFFFF"/>
    </w:rPr>
  </w:style>
  <w:style w:type="paragraph" w:customStyle="1" w:styleId="201">
    <w:name w:val="Основной текст (20)"/>
    <w:basedOn w:val="a"/>
    <w:link w:val="200"/>
    <w:uiPriority w:val="99"/>
    <w:rsid w:val="0072202C"/>
    <w:pPr>
      <w:shd w:val="clear" w:color="auto" w:fill="FFFFFF"/>
      <w:spacing w:line="240" w:lineRule="atLeast"/>
    </w:pPr>
    <w:rPr>
      <w:rFonts w:ascii="Constantia" w:eastAsiaTheme="minorHAnsi" w:hAnsi="Constantia" w:cs="Constantia"/>
      <w:noProof/>
      <w:sz w:val="20"/>
      <w:szCs w:val="20"/>
      <w:lang w:eastAsia="en-US"/>
    </w:rPr>
  </w:style>
  <w:style w:type="character" w:customStyle="1" w:styleId="1a">
    <w:name w:val="Основной текст + Курсив1"/>
    <w:basedOn w:val="1"/>
    <w:uiPriority w:val="99"/>
    <w:rsid w:val="007220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11">
    <w:name w:val="Основной текст (14) + Не курсив1"/>
    <w:basedOn w:val="14"/>
    <w:uiPriority w:val="99"/>
    <w:rsid w:val="0072202C"/>
    <w:rPr>
      <w:i w:val="0"/>
      <w:iCs w:val="0"/>
      <w:sz w:val="20"/>
      <w:szCs w:val="20"/>
      <w:shd w:val="clear" w:color="auto" w:fill="FFFFFF"/>
    </w:rPr>
  </w:style>
  <w:style w:type="paragraph" w:styleId="a9">
    <w:name w:val="List Paragraph"/>
    <w:basedOn w:val="a"/>
    <w:uiPriority w:val="34"/>
    <w:qFormat/>
    <w:rsid w:val="0072202C"/>
    <w:pPr>
      <w:ind w:left="720"/>
      <w:contextualSpacing/>
    </w:pPr>
    <w:rPr>
      <w:rFonts w:ascii="Arial Unicode MS" w:eastAsia="Arial Unicode MS" w:hAnsi="Arial Unicode MS" w:cs="Arial Unicode MS"/>
      <w:bCs/>
      <w:iCs/>
      <w:color w:val="000000"/>
    </w:rPr>
  </w:style>
  <w:style w:type="character" w:customStyle="1" w:styleId="311">
    <w:name w:val="Основной текст (3) + Не курсив1"/>
    <w:basedOn w:val="30"/>
    <w:uiPriority w:val="99"/>
    <w:rsid w:val="0072202C"/>
    <w:rPr>
      <w:rFonts w:ascii="Times New Roman" w:hAnsi="Times New Roman" w:cs="Times New Roman"/>
      <w:b/>
      <w:spacing w:val="0"/>
      <w:sz w:val="19"/>
      <w:szCs w:val="19"/>
      <w:shd w:val="clear" w:color="auto" w:fill="FFFFFF"/>
    </w:rPr>
  </w:style>
  <w:style w:type="paragraph" w:styleId="aa">
    <w:name w:val="No Spacing"/>
    <w:link w:val="ab"/>
    <w:uiPriority w:val="1"/>
    <w:qFormat/>
    <w:rsid w:val="0072202C"/>
    <w:pPr>
      <w:spacing w:after="0" w:line="240" w:lineRule="auto"/>
    </w:pPr>
    <w:rPr>
      <w:rFonts w:ascii="Arial Unicode MS" w:eastAsia="Arial Unicode MS" w:hAnsi="Arial Unicode MS" w:cs="Arial Unicode MS"/>
      <w:bCs/>
      <w:iCs/>
      <w:color w:val="000000"/>
      <w:sz w:val="24"/>
      <w:szCs w:val="24"/>
      <w:lang w:eastAsia="ru-RU"/>
    </w:rPr>
  </w:style>
  <w:style w:type="character" w:customStyle="1" w:styleId="210">
    <w:name w:val="Основной текст (21)_"/>
    <w:basedOn w:val="a0"/>
    <w:link w:val="211"/>
    <w:uiPriority w:val="99"/>
    <w:rsid w:val="007220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72202C"/>
    <w:pPr>
      <w:shd w:val="clear" w:color="auto" w:fill="FFFFFF"/>
      <w:spacing w:line="370" w:lineRule="exact"/>
      <w:ind w:hanging="1820"/>
      <w:jc w:val="both"/>
    </w:pPr>
    <w:rPr>
      <w:rFonts w:eastAsiaTheme="minorHAnsi"/>
      <w:sz w:val="25"/>
      <w:szCs w:val="25"/>
      <w:lang w:eastAsia="en-US"/>
    </w:rPr>
  </w:style>
  <w:style w:type="character" w:customStyle="1" w:styleId="92pt">
    <w:name w:val="Заголовок №9 + Интервал 2 pt"/>
    <w:basedOn w:val="91"/>
    <w:uiPriority w:val="99"/>
    <w:rsid w:val="0072202C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2">
    <w:name w:val="Основной текст (21) + Курсив"/>
    <w:aliases w:val="Интервал 2 pt18"/>
    <w:basedOn w:val="210"/>
    <w:uiPriority w:val="99"/>
    <w:rsid w:val="0072202C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18">
    <w:name w:val="Основной текст (21) + Курсив8"/>
    <w:basedOn w:val="210"/>
    <w:uiPriority w:val="99"/>
    <w:rsid w:val="0072202C"/>
    <w:rPr>
      <w:rFonts w:ascii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21105pt">
    <w:name w:val="Основной текст (21) + 10.5 pt"/>
    <w:aliases w:val="Полужирный9,Малые прописные5"/>
    <w:basedOn w:val="210"/>
    <w:uiPriority w:val="99"/>
    <w:rsid w:val="0072202C"/>
    <w:rPr>
      <w:rFonts w:ascii="Times New Roman" w:hAnsi="Times New Roman" w:cs="Times New Roman"/>
      <w:b/>
      <w:bCs/>
      <w:smallCaps/>
      <w:sz w:val="21"/>
      <w:szCs w:val="21"/>
      <w:shd w:val="clear" w:color="auto" w:fill="FFFFFF"/>
      <w:lang w:val="en-US" w:eastAsia="en-US"/>
    </w:rPr>
  </w:style>
  <w:style w:type="character" w:customStyle="1" w:styleId="95pt">
    <w:name w:val="Заголовок №9 + Интервал 5 pt"/>
    <w:basedOn w:val="91"/>
    <w:uiPriority w:val="99"/>
    <w:rsid w:val="0072202C"/>
    <w:rPr>
      <w:rFonts w:ascii="Times New Roman" w:hAnsi="Times New Roman" w:cs="Times New Roman"/>
      <w:b/>
      <w:bCs/>
      <w:spacing w:val="100"/>
      <w:sz w:val="25"/>
      <w:szCs w:val="25"/>
      <w:shd w:val="clear" w:color="auto" w:fill="FFFFFF"/>
    </w:rPr>
  </w:style>
  <w:style w:type="character" w:customStyle="1" w:styleId="92pt12">
    <w:name w:val="Заголовок №9 + Интервал 2 pt12"/>
    <w:basedOn w:val="91"/>
    <w:uiPriority w:val="99"/>
    <w:rsid w:val="0072202C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1pt">
    <w:name w:val="Основной текст (21) + Интервал 1 pt"/>
    <w:basedOn w:val="210"/>
    <w:uiPriority w:val="99"/>
    <w:rsid w:val="0072202C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1pt13">
    <w:name w:val="Основной текст (21) + Интервал 1 pt13"/>
    <w:basedOn w:val="210"/>
    <w:uiPriority w:val="99"/>
    <w:rsid w:val="0072202C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20">
    <w:name w:val="Основной текст (22)_"/>
    <w:basedOn w:val="a0"/>
    <w:link w:val="221"/>
    <w:uiPriority w:val="99"/>
    <w:rsid w:val="0072202C"/>
    <w:rPr>
      <w:rFonts w:ascii="Times New Roman" w:hAnsi="Times New Roman" w:cs="Times New Roman"/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72202C"/>
    <w:pPr>
      <w:shd w:val="clear" w:color="auto" w:fill="FFFFFF"/>
      <w:spacing w:after="60" w:line="388" w:lineRule="exact"/>
    </w:pPr>
    <w:rPr>
      <w:rFonts w:eastAsiaTheme="minorHAnsi"/>
      <w:sz w:val="22"/>
      <w:szCs w:val="22"/>
      <w:lang w:eastAsia="en-US"/>
    </w:rPr>
  </w:style>
  <w:style w:type="character" w:customStyle="1" w:styleId="22125pt">
    <w:name w:val="Основной текст (22) + 12.5 pt"/>
    <w:basedOn w:val="220"/>
    <w:uiPriority w:val="99"/>
    <w:rsid w:val="0072202C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92pt11">
    <w:name w:val="Заголовок №9 + Интервал 2 pt11"/>
    <w:basedOn w:val="91"/>
    <w:uiPriority w:val="99"/>
    <w:rsid w:val="0072202C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72202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72202C"/>
    <w:rPr>
      <w:rFonts w:ascii="Tahoma" w:hAnsi="Tahoma" w:cs="Tahoma"/>
      <w:sz w:val="16"/>
      <w:szCs w:val="16"/>
    </w:rPr>
  </w:style>
  <w:style w:type="character" w:customStyle="1" w:styleId="211pt12">
    <w:name w:val="Основной текст (21) + Интервал 1 pt12"/>
    <w:basedOn w:val="210"/>
    <w:uiPriority w:val="99"/>
    <w:rsid w:val="0072202C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86">
    <w:name w:val="Заголовок №8_"/>
    <w:basedOn w:val="a0"/>
    <w:link w:val="87"/>
    <w:uiPriority w:val="99"/>
    <w:rsid w:val="0072202C"/>
    <w:rPr>
      <w:rFonts w:ascii="Times New Roman" w:hAnsi="Times New Roman" w:cs="Times New Roman"/>
      <w:shd w:val="clear" w:color="auto" w:fill="FFFFFF"/>
    </w:rPr>
  </w:style>
  <w:style w:type="paragraph" w:customStyle="1" w:styleId="87">
    <w:name w:val="Заголовок №8"/>
    <w:basedOn w:val="a"/>
    <w:link w:val="86"/>
    <w:uiPriority w:val="99"/>
    <w:rsid w:val="0072202C"/>
    <w:pPr>
      <w:shd w:val="clear" w:color="auto" w:fill="FFFFFF"/>
      <w:spacing w:line="384" w:lineRule="exact"/>
      <w:outlineLvl w:val="7"/>
    </w:pPr>
    <w:rPr>
      <w:rFonts w:eastAsiaTheme="minorHAnsi"/>
      <w:sz w:val="22"/>
      <w:szCs w:val="22"/>
      <w:lang w:eastAsia="en-US"/>
    </w:rPr>
  </w:style>
  <w:style w:type="character" w:customStyle="1" w:styleId="81pt3">
    <w:name w:val="Основной текст (8) + Интервал 1 pt3"/>
    <w:basedOn w:val="8"/>
    <w:uiPriority w:val="99"/>
    <w:rsid w:val="0072202C"/>
    <w:rPr>
      <w:rFonts w:ascii="Times New Roman" w:hAnsi="Times New Roman" w:cs="Times New Roman"/>
      <w:spacing w:val="30"/>
      <w:shd w:val="clear" w:color="auto" w:fill="FFFFFF"/>
    </w:rPr>
  </w:style>
  <w:style w:type="character" w:customStyle="1" w:styleId="92pt10">
    <w:name w:val="Заголовок №9 + Интервал 2 pt10"/>
    <w:basedOn w:val="91"/>
    <w:uiPriority w:val="99"/>
    <w:rsid w:val="0072202C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ae">
    <w:name w:val="Оглавление_"/>
    <w:basedOn w:val="a0"/>
    <w:link w:val="1b"/>
    <w:uiPriority w:val="99"/>
    <w:locked/>
    <w:rsid w:val="007220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b">
    <w:name w:val="Оглавление1"/>
    <w:basedOn w:val="a"/>
    <w:link w:val="ae"/>
    <w:uiPriority w:val="99"/>
    <w:rsid w:val="0072202C"/>
    <w:pPr>
      <w:shd w:val="clear" w:color="auto" w:fill="FFFFFF"/>
      <w:spacing w:before="180" w:after="180"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211pt14">
    <w:name w:val="Основной текст (21) + Интервал 1 pt14"/>
    <w:basedOn w:val="210"/>
    <w:uiPriority w:val="99"/>
    <w:rsid w:val="0072202C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7">
    <w:name w:val="Основной текст (21) + Курсив7"/>
    <w:aliases w:val="Интервал 2 pt15"/>
    <w:basedOn w:val="210"/>
    <w:uiPriority w:val="99"/>
    <w:rsid w:val="0072202C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50">
    <w:name w:val="Основной текст (25)_"/>
    <w:basedOn w:val="a0"/>
    <w:link w:val="251"/>
    <w:uiPriority w:val="99"/>
    <w:locked/>
    <w:rsid w:val="0072202C"/>
    <w:rPr>
      <w:rFonts w:ascii="MS Mincho" w:eastAsia="MS Mincho" w:cs="MS Mincho"/>
      <w:b/>
      <w:bCs/>
      <w:spacing w:val="-20"/>
      <w:sz w:val="26"/>
      <w:szCs w:val="26"/>
      <w:shd w:val="clear" w:color="auto" w:fill="FFFFFF"/>
    </w:rPr>
  </w:style>
  <w:style w:type="paragraph" w:customStyle="1" w:styleId="251">
    <w:name w:val="Основной текст (25)"/>
    <w:basedOn w:val="a"/>
    <w:link w:val="250"/>
    <w:uiPriority w:val="99"/>
    <w:rsid w:val="0072202C"/>
    <w:pPr>
      <w:shd w:val="clear" w:color="auto" w:fill="FFFFFF"/>
      <w:spacing w:before="120" w:line="240" w:lineRule="atLeast"/>
    </w:pPr>
    <w:rPr>
      <w:rFonts w:ascii="MS Mincho" w:eastAsia="MS Mincho" w:hAnsiTheme="minorHAnsi" w:cs="MS Mincho"/>
      <w:b/>
      <w:bCs/>
      <w:spacing w:val="-20"/>
      <w:sz w:val="26"/>
      <w:szCs w:val="26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72202C"/>
    <w:rPr>
      <w:rFonts w:ascii="Arial Unicode MS" w:eastAsia="Arial Unicode MS" w:hAnsi="Arial Unicode MS" w:cs="Arial Unicode MS"/>
      <w:bCs/>
      <w:iCs/>
      <w:color w:val="000000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72202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72202C"/>
  </w:style>
  <w:style w:type="paragraph" w:styleId="af1">
    <w:name w:val="footer"/>
    <w:basedOn w:val="a"/>
    <w:link w:val="af2"/>
    <w:uiPriority w:val="99"/>
    <w:unhideWhenUsed/>
    <w:rsid w:val="0072202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7220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6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t-n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nsportal.ru/shkola/algebra/library/rabochaya-programma-po-matematike-5-klass-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68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sportal.ru/shkola/algebra/library/rabochaya-programma-po-matematike-5-klass-3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nsportal.ru/shkola/algebra/library/rabochaya-programma-po-matematike-5-klass-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festiv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6701</Words>
  <Characters>38196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ЗСОШ</cp:lastModifiedBy>
  <cp:revision>2</cp:revision>
  <cp:lastPrinted>2015-11-23T21:10:00Z</cp:lastPrinted>
  <dcterms:created xsi:type="dcterms:W3CDTF">2017-09-12T11:14:00Z</dcterms:created>
  <dcterms:modified xsi:type="dcterms:W3CDTF">2017-09-12T11:14:00Z</dcterms:modified>
</cp:coreProperties>
</file>